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895B" w14:textId="77777777" w:rsidR="00FD6CD1" w:rsidRDefault="00FD6CD1" w:rsidP="33E16277">
      <w:pPr>
        <w:spacing w:after="150" w:line="630" w:lineRule="atLeast"/>
        <w:jc w:val="center"/>
        <w:outlineLvl w:val="0"/>
        <w:rPr>
          <w:rFonts w:ascii="Arial" w:eastAsia="Times New Roman" w:hAnsi="Arial" w:cs="Arial"/>
          <w:b/>
          <w:bCs/>
          <w:noProof/>
          <w:color w:val="333333"/>
          <w:kern w:val="36"/>
          <w:sz w:val="45"/>
          <w:szCs w:val="45"/>
          <w:lang w:eastAsia="en-GB"/>
        </w:rPr>
      </w:pPr>
    </w:p>
    <w:p w14:paraId="38AC0270" w14:textId="051DDE8E" w:rsidR="00B723C6" w:rsidRPr="00B723C6" w:rsidRDefault="00FD6CD1" w:rsidP="33E16277">
      <w:pPr>
        <w:spacing w:after="150" w:line="630" w:lineRule="atLeast"/>
        <w:jc w:val="center"/>
        <w:outlineLvl w:val="0"/>
        <w:rPr>
          <w:rFonts w:ascii="Arial" w:eastAsia="Times New Roman" w:hAnsi="Arial" w:cs="Arial"/>
          <w:b/>
          <w:bCs/>
          <w:color w:val="333333"/>
          <w:sz w:val="45"/>
          <w:szCs w:val="45"/>
          <w:lang w:eastAsia="en-GB"/>
        </w:rPr>
      </w:pPr>
      <w:r>
        <w:rPr>
          <w:rFonts w:ascii="Arial" w:eastAsia="Times New Roman" w:hAnsi="Arial" w:cs="Arial"/>
          <w:b/>
          <w:bCs/>
          <w:noProof/>
          <w:color w:val="333333"/>
          <w:kern w:val="36"/>
          <w:sz w:val="45"/>
          <w:szCs w:val="45"/>
          <w:lang w:eastAsia="en-GB"/>
        </w:rPr>
        <w:drawing>
          <wp:inline distT="0" distB="0" distL="0" distR="0" wp14:anchorId="4BD18E55" wp14:editId="48CF745B">
            <wp:extent cx="5731510" cy="3462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462020"/>
                    </a:xfrm>
                    <a:prstGeom prst="rect">
                      <a:avLst/>
                    </a:prstGeom>
                  </pic:spPr>
                </pic:pic>
              </a:graphicData>
            </a:graphic>
          </wp:inline>
        </w:drawing>
      </w:r>
    </w:p>
    <w:p w14:paraId="0A033878" w14:textId="5A333505" w:rsidR="00B723C6" w:rsidRDefault="00DC46D0" w:rsidP="00B723C6">
      <w:pPr>
        <w:spacing w:after="150" w:line="630" w:lineRule="atLeast"/>
        <w:jc w:val="center"/>
        <w:outlineLvl w:val="0"/>
        <w:rPr>
          <w:rFonts w:ascii="Arial" w:eastAsia="Times New Roman" w:hAnsi="Arial" w:cs="Arial"/>
          <w:b/>
          <w:bCs/>
          <w:color w:val="333333"/>
          <w:kern w:val="36"/>
          <w:sz w:val="45"/>
          <w:szCs w:val="45"/>
          <w:lang w:eastAsia="en-GB"/>
        </w:rPr>
      </w:pPr>
      <w:r>
        <w:rPr>
          <w:rFonts w:ascii="Arial" w:eastAsia="Times New Roman" w:hAnsi="Arial" w:cs="Arial"/>
          <w:b/>
          <w:bCs/>
          <w:color w:val="333333"/>
          <w:kern w:val="36"/>
          <w:sz w:val="45"/>
          <w:szCs w:val="45"/>
          <w:lang w:eastAsia="en-GB"/>
        </w:rPr>
        <w:t>Complaints</w:t>
      </w:r>
    </w:p>
    <w:p w14:paraId="36DA1F47" w14:textId="68EEA881"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26C3422B" w14:textId="2BCE3547"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20DEAD7A" w14:textId="19B1DC24"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57571B1B" w14:textId="43B7C655"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7C407774" w14:textId="50338F68"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651162C5" w14:textId="49C98C95"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777F6CE2" w14:textId="77777777" w:rsidR="00FD6CD1" w:rsidRDefault="00FD6CD1" w:rsidP="00B723C6">
      <w:pPr>
        <w:spacing w:after="150" w:line="630" w:lineRule="atLeast"/>
        <w:jc w:val="center"/>
        <w:outlineLvl w:val="0"/>
        <w:rPr>
          <w:rFonts w:ascii="Arial" w:eastAsia="Times New Roman" w:hAnsi="Arial" w:cs="Arial"/>
          <w:b/>
          <w:bCs/>
          <w:color w:val="333333"/>
          <w:kern w:val="36"/>
          <w:sz w:val="45"/>
          <w:szCs w:val="45"/>
          <w:lang w:eastAsia="en-GB"/>
        </w:rPr>
      </w:pPr>
    </w:p>
    <w:p w14:paraId="12783280" w14:textId="3D3E8E90" w:rsidR="00FD6CD1" w:rsidRPr="00B723C6" w:rsidRDefault="00DC46D0" w:rsidP="00FD6CD1">
      <w:pPr>
        <w:spacing w:after="150" w:line="630" w:lineRule="atLeast"/>
        <w:outlineLvl w:val="0"/>
        <w:rPr>
          <w:rFonts w:ascii="Arial" w:eastAsia="Times New Roman" w:hAnsi="Arial" w:cs="Arial"/>
          <w:b/>
          <w:bCs/>
          <w:color w:val="333333"/>
          <w:kern w:val="36"/>
          <w:sz w:val="45"/>
          <w:szCs w:val="45"/>
          <w:lang w:eastAsia="en-GB"/>
        </w:rPr>
      </w:pPr>
      <w:r>
        <w:rPr>
          <w:rFonts w:ascii="Arial" w:eastAsia="Times New Roman" w:hAnsi="Arial" w:cs="Arial"/>
          <w:b/>
          <w:bCs/>
          <w:color w:val="333333"/>
          <w:kern w:val="36"/>
          <w:sz w:val="45"/>
          <w:szCs w:val="45"/>
          <w:lang w:eastAsia="en-GB"/>
        </w:rPr>
        <w:t>August</w:t>
      </w:r>
      <w:r w:rsidR="00FD6CD1">
        <w:rPr>
          <w:rFonts w:ascii="Arial" w:eastAsia="Times New Roman" w:hAnsi="Arial" w:cs="Arial"/>
          <w:b/>
          <w:bCs/>
          <w:color w:val="333333"/>
          <w:kern w:val="36"/>
          <w:sz w:val="45"/>
          <w:szCs w:val="45"/>
          <w:lang w:eastAsia="en-GB"/>
        </w:rPr>
        <w:t xml:space="preserve"> 2018</w:t>
      </w:r>
    </w:p>
    <w:p w14:paraId="67263353" w14:textId="77777777" w:rsidR="00FD6CD1" w:rsidRDefault="00FD6CD1" w:rsidP="00B723C6">
      <w:pPr>
        <w:spacing w:after="0" w:line="345" w:lineRule="atLeast"/>
        <w:rPr>
          <w:rFonts w:ascii="Arial" w:eastAsia="Times New Roman" w:hAnsi="Arial" w:cs="Arial"/>
          <w:color w:val="333333"/>
          <w:lang w:eastAsia="en-GB"/>
        </w:rPr>
      </w:pPr>
    </w:p>
    <w:p w14:paraId="6A009B87" w14:textId="77777777" w:rsidR="00016313" w:rsidRPr="00016313" w:rsidRDefault="00016313" w:rsidP="00DC46D0">
      <w:pPr>
        <w:spacing w:after="135" w:line="240" w:lineRule="atLeast"/>
        <w:jc w:val="both"/>
        <w:rPr>
          <w:rFonts w:ascii="Arial" w:eastAsia="Times New Roman" w:hAnsi="Arial" w:cs="Arial"/>
          <w:b/>
          <w:color w:val="333333"/>
          <w:sz w:val="32"/>
          <w:szCs w:val="32"/>
          <w:lang w:eastAsia="en-GB"/>
        </w:rPr>
      </w:pPr>
      <w:r w:rsidRPr="00016313">
        <w:rPr>
          <w:rFonts w:ascii="Arial" w:eastAsia="Times New Roman" w:hAnsi="Arial" w:cs="Arial"/>
          <w:b/>
          <w:color w:val="333333"/>
          <w:sz w:val="32"/>
          <w:szCs w:val="32"/>
          <w:lang w:eastAsia="en-GB"/>
        </w:rPr>
        <w:lastRenderedPageBreak/>
        <w:t>Introduction</w:t>
      </w:r>
    </w:p>
    <w:p w14:paraId="4665AE68" w14:textId="22C13AFC" w:rsidR="00DC46D0" w:rsidRPr="00DC46D0" w:rsidRDefault="00DC46D0" w:rsidP="00DC46D0">
      <w:p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Doncaster</w:t>
      </w:r>
      <w:r w:rsidRPr="00DC46D0">
        <w:rPr>
          <w:rFonts w:ascii="Arial" w:eastAsia="Times New Roman" w:hAnsi="Arial" w:cs="Arial"/>
          <w:color w:val="333333"/>
          <w:sz w:val="24"/>
          <w:szCs w:val="24"/>
          <w:lang w:eastAsia="en-GB"/>
        </w:rPr>
        <w:t xml:space="preserve"> LMC welcome and value your comments and suggestions on the service you receive </w:t>
      </w:r>
      <w:r>
        <w:rPr>
          <w:rFonts w:ascii="Arial" w:eastAsia="Times New Roman" w:hAnsi="Arial" w:cs="Arial"/>
          <w:color w:val="333333"/>
          <w:sz w:val="24"/>
          <w:szCs w:val="24"/>
          <w:lang w:eastAsia="en-GB"/>
        </w:rPr>
        <w:t>to</w:t>
      </w:r>
      <w:r w:rsidRPr="00DC46D0">
        <w:rPr>
          <w:rFonts w:ascii="Arial" w:eastAsia="Times New Roman" w:hAnsi="Arial" w:cs="Arial"/>
          <w:color w:val="333333"/>
          <w:sz w:val="24"/>
          <w:szCs w:val="24"/>
          <w:lang w:eastAsia="en-GB"/>
        </w:rPr>
        <w:t xml:space="preserve"> help to make improvements.</w:t>
      </w:r>
    </w:p>
    <w:p w14:paraId="0AE41DCB" w14:textId="41408221" w:rsidR="00DC46D0" w:rsidRDefault="00DC46D0" w:rsidP="00DC46D0">
      <w:p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w:t>
      </w:r>
      <w:r w:rsidRPr="00DC46D0">
        <w:rPr>
          <w:rFonts w:ascii="Arial" w:eastAsia="Times New Roman" w:hAnsi="Arial" w:cs="Arial"/>
          <w:color w:val="333333"/>
          <w:sz w:val="24"/>
          <w:szCs w:val="24"/>
          <w:lang w:eastAsia="en-GB"/>
        </w:rPr>
        <w:t xml:space="preserve"> aim to provide the best service we can</w:t>
      </w:r>
      <w:r>
        <w:rPr>
          <w:rFonts w:ascii="Arial" w:eastAsia="Times New Roman" w:hAnsi="Arial" w:cs="Arial"/>
          <w:color w:val="333333"/>
          <w:sz w:val="24"/>
          <w:szCs w:val="24"/>
          <w:lang w:eastAsia="en-GB"/>
        </w:rPr>
        <w:t xml:space="preserve"> </w:t>
      </w:r>
      <w:r w:rsidRPr="00DC46D0">
        <w:rPr>
          <w:rFonts w:ascii="Arial" w:eastAsia="Times New Roman" w:hAnsi="Arial" w:cs="Arial"/>
          <w:color w:val="333333"/>
          <w:sz w:val="24"/>
          <w:szCs w:val="24"/>
          <w:lang w:eastAsia="en-GB"/>
        </w:rPr>
        <w:t>but</w:t>
      </w:r>
      <w:r>
        <w:rPr>
          <w:rFonts w:ascii="Arial" w:eastAsia="Times New Roman" w:hAnsi="Arial" w:cs="Arial"/>
          <w:color w:val="333333"/>
          <w:sz w:val="24"/>
          <w:szCs w:val="24"/>
          <w:lang w:eastAsia="en-GB"/>
        </w:rPr>
        <w:t xml:space="preserve"> realise that this</w:t>
      </w:r>
      <w:r w:rsidRPr="00DC46D0">
        <w:rPr>
          <w:rFonts w:ascii="Arial" w:eastAsia="Times New Roman" w:hAnsi="Arial" w:cs="Arial"/>
          <w:color w:val="333333"/>
          <w:sz w:val="24"/>
          <w:szCs w:val="24"/>
          <w:lang w:eastAsia="en-GB"/>
        </w:rPr>
        <w:t xml:space="preserve"> may </w:t>
      </w:r>
      <w:r>
        <w:rPr>
          <w:rFonts w:ascii="Arial" w:eastAsia="Times New Roman" w:hAnsi="Arial" w:cs="Arial"/>
          <w:color w:val="333333"/>
          <w:sz w:val="24"/>
          <w:szCs w:val="24"/>
          <w:lang w:eastAsia="en-GB"/>
        </w:rPr>
        <w:t>not be possible in all instances.  Where you feel that our service has not met your need we</w:t>
      </w:r>
      <w:r w:rsidRPr="00DC46D0">
        <w:rPr>
          <w:rFonts w:ascii="Arial" w:eastAsia="Times New Roman" w:hAnsi="Arial" w:cs="Arial"/>
          <w:color w:val="333333"/>
          <w:sz w:val="24"/>
          <w:szCs w:val="24"/>
          <w:lang w:eastAsia="en-GB"/>
        </w:rPr>
        <w:t xml:space="preserve"> encourage you to speak to </w:t>
      </w:r>
      <w:r>
        <w:rPr>
          <w:rFonts w:ascii="Arial" w:eastAsia="Times New Roman" w:hAnsi="Arial" w:cs="Arial"/>
          <w:color w:val="333333"/>
          <w:sz w:val="24"/>
          <w:szCs w:val="24"/>
          <w:lang w:eastAsia="en-GB"/>
        </w:rPr>
        <w:t>an Executive Officer of the Committee</w:t>
      </w:r>
      <w:r w:rsidRPr="00DC46D0">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in the first instance.</w:t>
      </w:r>
    </w:p>
    <w:p w14:paraId="4E705D04" w14:textId="47AD4BE1" w:rsidR="00DC46D0" w:rsidRDefault="00DC46D0" w:rsidP="00DC46D0">
      <w:pPr>
        <w:spacing w:after="135" w:line="240" w:lineRule="atLeast"/>
        <w:jc w:val="both"/>
        <w:rPr>
          <w:rFonts w:ascii="Arial" w:eastAsia="Times New Roman" w:hAnsi="Arial" w:cs="Arial"/>
          <w:color w:val="333333"/>
          <w:sz w:val="24"/>
          <w:szCs w:val="24"/>
          <w:lang w:eastAsia="en-GB"/>
        </w:rPr>
      </w:pPr>
    </w:p>
    <w:p w14:paraId="5E44D705" w14:textId="5061BB89" w:rsidR="00DC46D0" w:rsidRDefault="00DC46D0" w:rsidP="00B04E5F">
      <w:pPr>
        <w:spacing w:after="135" w:line="240" w:lineRule="atLeast"/>
        <w:ind w:left="72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Dr Rumit Shah</w:t>
      </w:r>
      <w:r>
        <w:rPr>
          <w:rFonts w:ascii="Arial" w:eastAsia="Times New Roman" w:hAnsi="Arial" w:cs="Arial"/>
          <w:color w:val="333333"/>
          <w:sz w:val="24"/>
          <w:szCs w:val="24"/>
          <w:lang w:eastAsia="en-GB"/>
        </w:rPr>
        <w:tab/>
        <w:t>Chair</w:t>
      </w:r>
    </w:p>
    <w:p w14:paraId="75054920" w14:textId="61BA9B3C" w:rsidR="00DC46D0" w:rsidRDefault="00DC46D0" w:rsidP="00B04E5F">
      <w:pPr>
        <w:spacing w:after="135" w:line="240" w:lineRule="atLeast"/>
        <w:ind w:left="72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Dr Kevin Lee</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t>Vice Chair and Treasurer</w:t>
      </w:r>
    </w:p>
    <w:p w14:paraId="0EDDC440" w14:textId="0A030A68" w:rsidR="00DC46D0" w:rsidRDefault="00DC46D0" w:rsidP="00B04E5F">
      <w:pPr>
        <w:spacing w:after="135" w:line="240" w:lineRule="atLeast"/>
        <w:ind w:left="72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Dr Dean Eggitt</w:t>
      </w:r>
      <w:r>
        <w:rPr>
          <w:rFonts w:ascii="Arial" w:eastAsia="Times New Roman" w:hAnsi="Arial" w:cs="Arial"/>
          <w:color w:val="333333"/>
          <w:sz w:val="24"/>
          <w:szCs w:val="24"/>
          <w:lang w:eastAsia="en-GB"/>
        </w:rPr>
        <w:tab/>
        <w:t>Chief Executive Officer</w:t>
      </w:r>
    </w:p>
    <w:p w14:paraId="3D48EA11" w14:textId="044ACAF6" w:rsidR="00DC46D0" w:rsidRDefault="00DC46D0" w:rsidP="00B04E5F">
      <w:pPr>
        <w:spacing w:after="135" w:line="240" w:lineRule="atLeast"/>
        <w:ind w:left="720"/>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Mrs Jane Torn</w:t>
      </w:r>
      <w:r>
        <w:rPr>
          <w:rFonts w:ascii="Arial" w:eastAsia="Times New Roman" w:hAnsi="Arial" w:cs="Arial"/>
          <w:color w:val="333333"/>
          <w:sz w:val="24"/>
          <w:szCs w:val="24"/>
          <w:lang w:eastAsia="en-GB"/>
        </w:rPr>
        <w:tab/>
        <w:t>Executive Officer</w:t>
      </w:r>
    </w:p>
    <w:p w14:paraId="44154123" w14:textId="5CEAEA6C" w:rsidR="00DC46D0" w:rsidRDefault="00DC46D0" w:rsidP="00DC46D0">
      <w:pPr>
        <w:spacing w:after="135" w:line="240" w:lineRule="atLeast"/>
        <w:jc w:val="both"/>
        <w:rPr>
          <w:rFonts w:ascii="Arial" w:eastAsia="Times New Roman" w:hAnsi="Arial" w:cs="Arial"/>
          <w:color w:val="333333"/>
          <w:sz w:val="24"/>
          <w:szCs w:val="24"/>
          <w:lang w:eastAsia="en-GB"/>
        </w:rPr>
      </w:pPr>
    </w:p>
    <w:p w14:paraId="3B302C31" w14:textId="7D1535C2" w:rsidR="00016313" w:rsidRDefault="00016313" w:rsidP="00DC46D0">
      <w:p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Executive Team can be contacted on 01302 531223</w:t>
      </w:r>
    </w:p>
    <w:p w14:paraId="4F1111F6" w14:textId="77777777" w:rsidR="00016313" w:rsidRPr="00DC46D0" w:rsidRDefault="00016313" w:rsidP="00DC46D0">
      <w:pPr>
        <w:spacing w:after="135" w:line="240" w:lineRule="atLeast"/>
        <w:jc w:val="both"/>
        <w:rPr>
          <w:rFonts w:ascii="Arial" w:eastAsia="Times New Roman" w:hAnsi="Arial" w:cs="Arial"/>
          <w:color w:val="333333"/>
          <w:sz w:val="24"/>
          <w:szCs w:val="24"/>
          <w:lang w:eastAsia="en-GB"/>
        </w:rPr>
      </w:pPr>
    </w:p>
    <w:p w14:paraId="70C3FC34" w14:textId="77777777" w:rsidR="00DC46D0" w:rsidRDefault="00DC46D0" w:rsidP="00DC46D0">
      <w:p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Your rights</w:t>
      </w:r>
    </w:p>
    <w:p w14:paraId="0CBB7CD2" w14:textId="33DA4C94" w:rsidR="00DC46D0" w:rsidRDefault="00DC46D0" w:rsidP="00DC46D0">
      <w:pPr>
        <w:pStyle w:val="ListParagraph"/>
        <w:numPr>
          <w:ilvl w:val="0"/>
          <w:numId w:val="4"/>
        </w:numPr>
        <w:spacing w:after="135" w:line="240" w:lineRule="atLeast"/>
        <w:jc w:val="both"/>
        <w:rPr>
          <w:rFonts w:ascii="Arial" w:eastAsia="Times New Roman" w:hAnsi="Arial" w:cs="Arial"/>
          <w:color w:val="333333"/>
          <w:sz w:val="24"/>
          <w:szCs w:val="24"/>
          <w:lang w:eastAsia="en-GB"/>
        </w:rPr>
      </w:pPr>
      <w:r w:rsidRPr="00DC46D0">
        <w:rPr>
          <w:rFonts w:ascii="Arial" w:eastAsia="Times New Roman" w:hAnsi="Arial" w:cs="Arial"/>
          <w:color w:val="333333"/>
          <w:sz w:val="24"/>
          <w:szCs w:val="24"/>
          <w:lang w:eastAsia="en-GB"/>
        </w:rPr>
        <w:t>to tell us how you feel without fear of recourse</w:t>
      </w:r>
    </w:p>
    <w:p w14:paraId="58B8A45A" w14:textId="0A3DCC3D" w:rsidR="00DC46D0" w:rsidRDefault="00DC46D0" w:rsidP="00DC46D0">
      <w:pPr>
        <w:pStyle w:val="ListParagraph"/>
        <w:numPr>
          <w:ilvl w:val="0"/>
          <w:numId w:val="4"/>
        </w:num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have your complaint dealt with in a timely manner</w:t>
      </w:r>
    </w:p>
    <w:p w14:paraId="01475897" w14:textId="1F391413" w:rsidR="00DC46D0" w:rsidRDefault="00DC46D0" w:rsidP="00DC46D0">
      <w:pPr>
        <w:pStyle w:val="ListParagraph"/>
        <w:numPr>
          <w:ilvl w:val="0"/>
          <w:numId w:val="4"/>
        </w:num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be treated professionally</w:t>
      </w:r>
    </w:p>
    <w:p w14:paraId="6BC3EF52" w14:textId="38D69220" w:rsidR="00DC46D0" w:rsidRDefault="00DC46D0" w:rsidP="00DC46D0">
      <w:pPr>
        <w:pStyle w:val="ListParagraph"/>
        <w:numPr>
          <w:ilvl w:val="0"/>
          <w:numId w:val="4"/>
        </w:num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have your complaint handled in confidence</w:t>
      </w:r>
    </w:p>
    <w:p w14:paraId="1AB0B037" w14:textId="18276429" w:rsidR="00DC46D0" w:rsidRPr="00DC46D0" w:rsidRDefault="00DC46D0" w:rsidP="00DC46D0">
      <w:pPr>
        <w:pStyle w:val="ListParagraph"/>
        <w:numPr>
          <w:ilvl w:val="0"/>
          <w:numId w:val="4"/>
        </w:num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have your protected characteristics respected</w:t>
      </w:r>
    </w:p>
    <w:p w14:paraId="7FCD2BD2" w14:textId="77777777" w:rsidR="00DC46D0" w:rsidRPr="00DC46D0" w:rsidRDefault="00DC46D0" w:rsidP="00DC46D0">
      <w:pPr>
        <w:spacing w:after="135" w:line="240" w:lineRule="atLeast"/>
        <w:jc w:val="both"/>
        <w:rPr>
          <w:rFonts w:ascii="Arial" w:eastAsia="Times New Roman" w:hAnsi="Arial" w:cs="Arial"/>
          <w:color w:val="333333"/>
          <w:sz w:val="24"/>
          <w:szCs w:val="24"/>
          <w:lang w:eastAsia="en-GB"/>
        </w:rPr>
      </w:pPr>
    </w:p>
    <w:p w14:paraId="7CCE827E" w14:textId="10ECE078" w:rsidR="00DC46D0" w:rsidRPr="00DC46D0" w:rsidRDefault="00DC46D0" w:rsidP="00DC46D0">
      <w:p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submit a formal complaint, please write to</w:t>
      </w:r>
    </w:p>
    <w:p w14:paraId="197115FC" w14:textId="4288401C" w:rsidR="00DC46D0" w:rsidRPr="00DC46D0" w:rsidRDefault="00DC46D0" w:rsidP="00DC46D0">
      <w:pPr>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Dr Rumit Shah</w:t>
      </w:r>
    </w:p>
    <w:p w14:paraId="226521EA" w14:textId="5FF3C37B" w:rsidR="00DC46D0" w:rsidRPr="00DC46D0" w:rsidRDefault="00DC46D0" w:rsidP="00DC46D0">
      <w:pPr>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Doncaster</w:t>
      </w:r>
      <w:r w:rsidRPr="00DC46D0">
        <w:rPr>
          <w:rFonts w:ascii="Arial" w:eastAsia="Times New Roman" w:hAnsi="Arial" w:cs="Arial"/>
          <w:color w:val="333333"/>
          <w:sz w:val="24"/>
          <w:szCs w:val="24"/>
          <w:lang w:eastAsia="en-GB"/>
        </w:rPr>
        <w:t xml:space="preserve"> Local Medical Committee </w:t>
      </w:r>
    </w:p>
    <w:p w14:paraId="6036624D" w14:textId="22D9EC40" w:rsidR="00DC46D0" w:rsidRDefault="00DC46D0" w:rsidP="00DC46D0">
      <w:pPr>
        <w:spacing w:after="0" w:line="240" w:lineRule="auto"/>
        <w:jc w:val="both"/>
        <w:rPr>
          <w:rFonts w:ascii="Arial" w:eastAsia="Times New Roman" w:hAnsi="Arial" w:cs="Arial"/>
          <w:color w:val="333333"/>
          <w:sz w:val="24"/>
          <w:szCs w:val="24"/>
          <w:lang w:eastAsia="en-GB"/>
        </w:rPr>
      </w:pPr>
      <w:proofErr w:type="spellStart"/>
      <w:r>
        <w:rPr>
          <w:rFonts w:ascii="Arial" w:eastAsia="Times New Roman" w:hAnsi="Arial" w:cs="Arial"/>
          <w:color w:val="333333"/>
          <w:sz w:val="24"/>
          <w:szCs w:val="24"/>
          <w:lang w:eastAsia="en-GB"/>
        </w:rPr>
        <w:t>Masham</w:t>
      </w:r>
      <w:proofErr w:type="spellEnd"/>
      <w:r>
        <w:rPr>
          <w:rFonts w:ascii="Arial" w:eastAsia="Times New Roman" w:hAnsi="Arial" w:cs="Arial"/>
          <w:color w:val="333333"/>
          <w:sz w:val="24"/>
          <w:szCs w:val="24"/>
          <w:lang w:eastAsia="en-GB"/>
        </w:rPr>
        <w:t xml:space="preserve"> Road</w:t>
      </w:r>
    </w:p>
    <w:p w14:paraId="2D2F2946" w14:textId="048F354E" w:rsidR="00DC46D0" w:rsidRDefault="00DC46D0" w:rsidP="00DC46D0">
      <w:pPr>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Doncaster</w:t>
      </w:r>
    </w:p>
    <w:p w14:paraId="04FCABC9" w14:textId="195BAB84" w:rsidR="00DC46D0" w:rsidRDefault="00DC46D0" w:rsidP="00DC46D0">
      <w:pPr>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DN4 6BU</w:t>
      </w:r>
    </w:p>
    <w:p w14:paraId="6CCFB540" w14:textId="77777777" w:rsidR="00DC46D0" w:rsidRPr="00DC46D0" w:rsidRDefault="00DC46D0" w:rsidP="00DC46D0">
      <w:pPr>
        <w:spacing w:after="0" w:line="240" w:lineRule="auto"/>
        <w:jc w:val="both"/>
        <w:rPr>
          <w:rFonts w:ascii="Arial" w:eastAsia="Times New Roman" w:hAnsi="Arial" w:cs="Arial"/>
          <w:color w:val="333333"/>
          <w:sz w:val="24"/>
          <w:szCs w:val="24"/>
          <w:lang w:eastAsia="en-GB"/>
        </w:rPr>
      </w:pPr>
    </w:p>
    <w:p w14:paraId="18E62356" w14:textId="0205558C" w:rsidR="00016313" w:rsidRDefault="00DC46D0" w:rsidP="00016313">
      <w:pPr>
        <w:spacing w:after="135" w:line="240" w:lineRule="atLeast"/>
        <w:jc w:val="both"/>
        <w:rPr>
          <w:rFonts w:ascii="Arial" w:eastAsia="Times New Roman" w:hAnsi="Arial" w:cs="Arial"/>
          <w:color w:val="333333"/>
          <w:sz w:val="24"/>
          <w:szCs w:val="24"/>
          <w:lang w:eastAsia="en-GB"/>
        </w:rPr>
      </w:pPr>
      <w:r w:rsidRPr="00DC46D0">
        <w:rPr>
          <w:rFonts w:ascii="Arial" w:eastAsia="Times New Roman" w:hAnsi="Arial" w:cs="Arial"/>
          <w:color w:val="333333"/>
          <w:sz w:val="24"/>
          <w:szCs w:val="24"/>
          <w:lang w:eastAsia="en-GB"/>
        </w:rPr>
        <w:t xml:space="preserve">All </w:t>
      </w:r>
      <w:r w:rsidR="00016313">
        <w:rPr>
          <w:rFonts w:ascii="Arial" w:eastAsia="Times New Roman" w:hAnsi="Arial" w:cs="Arial"/>
          <w:color w:val="333333"/>
          <w:sz w:val="24"/>
          <w:szCs w:val="24"/>
          <w:lang w:eastAsia="en-GB"/>
        </w:rPr>
        <w:t xml:space="preserve">formal </w:t>
      </w:r>
      <w:r w:rsidRPr="00DC46D0">
        <w:rPr>
          <w:rFonts w:ascii="Arial" w:eastAsia="Times New Roman" w:hAnsi="Arial" w:cs="Arial"/>
          <w:color w:val="333333"/>
          <w:sz w:val="24"/>
          <w:szCs w:val="24"/>
          <w:lang w:eastAsia="en-GB"/>
        </w:rPr>
        <w:t xml:space="preserve">complaints will be </w:t>
      </w:r>
      <w:r w:rsidR="00DC2D45">
        <w:rPr>
          <w:rFonts w:ascii="Arial" w:eastAsia="Times New Roman" w:hAnsi="Arial" w:cs="Arial"/>
          <w:color w:val="333333"/>
          <w:sz w:val="24"/>
          <w:szCs w:val="24"/>
          <w:lang w:eastAsia="en-GB"/>
        </w:rPr>
        <w:t>retained</w:t>
      </w:r>
      <w:r w:rsidRPr="00DC46D0">
        <w:rPr>
          <w:rFonts w:ascii="Arial" w:eastAsia="Times New Roman" w:hAnsi="Arial" w:cs="Arial"/>
          <w:color w:val="333333"/>
          <w:sz w:val="24"/>
          <w:szCs w:val="24"/>
          <w:lang w:eastAsia="en-GB"/>
        </w:rPr>
        <w:t xml:space="preserve"> </w:t>
      </w:r>
      <w:r w:rsidR="00DC2D45">
        <w:rPr>
          <w:rFonts w:ascii="Arial" w:eastAsia="Times New Roman" w:hAnsi="Arial" w:cs="Arial"/>
          <w:color w:val="333333"/>
          <w:sz w:val="24"/>
          <w:szCs w:val="24"/>
          <w:lang w:eastAsia="en-GB"/>
        </w:rPr>
        <w:t xml:space="preserve">for </w:t>
      </w:r>
      <w:r w:rsidRPr="00DC46D0">
        <w:rPr>
          <w:rFonts w:ascii="Arial" w:eastAsia="Times New Roman" w:hAnsi="Arial" w:cs="Arial"/>
          <w:color w:val="333333"/>
          <w:sz w:val="24"/>
          <w:szCs w:val="24"/>
          <w:lang w:eastAsia="en-GB"/>
        </w:rPr>
        <w:t>learning</w:t>
      </w:r>
      <w:r w:rsidR="00DC2D45">
        <w:rPr>
          <w:rFonts w:ascii="Arial" w:eastAsia="Times New Roman" w:hAnsi="Arial" w:cs="Arial"/>
          <w:color w:val="333333"/>
          <w:sz w:val="24"/>
          <w:szCs w:val="24"/>
          <w:lang w:eastAsia="en-GB"/>
        </w:rPr>
        <w:t xml:space="preserve"> and legal</w:t>
      </w:r>
      <w:r w:rsidRPr="00DC46D0">
        <w:rPr>
          <w:rFonts w:ascii="Arial" w:eastAsia="Times New Roman" w:hAnsi="Arial" w:cs="Arial"/>
          <w:color w:val="333333"/>
          <w:sz w:val="24"/>
          <w:szCs w:val="24"/>
          <w:lang w:eastAsia="en-GB"/>
        </w:rPr>
        <w:t xml:space="preserve"> purposes. </w:t>
      </w:r>
    </w:p>
    <w:p w14:paraId="5539EFBC" w14:textId="77777777" w:rsidR="00016313" w:rsidRDefault="00016313" w:rsidP="00016313">
      <w:pPr>
        <w:spacing w:after="135" w:line="240" w:lineRule="atLeast"/>
        <w:jc w:val="both"/>
        <w:rPr>
          <w:rFonts w:ascii="Arial" w:eastAsia="Times New Roman" w:hAnsi="Arial" w:cs="Arial"/>
          <w:color w:val="333333"/>
          <w:sz w:val="24"/>
          <w:szCs w:val="24"/>
          <w:lang w:eastAsia="en-GB"/>
        </w:rPr>
      </w:pPr>
    </w:p>
    <w:p w14:paraId="5694B720" w14:textId="77777777" w:rsidR="00016313" w:rsidRDefault="00016313" w:rsidP="00016313">
      <w:pPr>
        <w:numPr>
          <w:ilvl w:val="0"/>
          <w:numId w:val="3"/>
        </w:numPr>
        <w:spacing w:after="0" w:line="270" w:lineRule="atLeast"/>
        <w:ind w:left="0"/>
        <w:rPr>
          <w:rFonts w:ascii="Arial" w:eastAsia="Times New Roman" w:hAnsi="Arial" w:cs="Arial"/>
          <w:color w:val="333333"/>
          <w:sz w:val="24"/>
          <w:szCs w:val="24"/>
          <w:lang w:eastAsia="en-GB"/>
        </w:rPr>
      </w:pPr>
      <w:r w:rsidRPr="00DC46D0">
        <w:rPr>
          <w:rFonts w:ascii="Arial" w:eastAsia="Times New Roman" w:hAnsi="Arial" w:cs="Arial"/>
          <w:color w:val="333333"/>
          <w:sz w:val="24"/>
          <w:szCs w:val="24"/>
          <w:lang w:eastAsia="en-GB"/>
        </w:rPr>
        <w:t>The Chair will be the designated complaints manager</w:t>
      </w:r>
      <w:r>
        <w:rPr>
          <w:rFonts w:ascii="Arial" w:eastAsia="Times New Roman" w:hAnsi="Arial" w:cs="Arial"/>
          <w:color w:val="333333"/>
          <w:sz w:val="24"/>
          <w:szCs w:val="24"/>
          <w:lang w:eastAsia="en-GB"/>
        </w:rPr>
        <w:t xml:space="preserve">.  </w:t>
      </w:r>
    </w:p>
    <w:p w14:paraId="22423333" w14:textId="77777777" w:rsidR="00016313" w:rsidRDefault="00016313" w:rsidP="00016313">
      <w:pPr>
        <w:spacing w:after="0" w:line="270" w:lineRule="atLeast"/>
        <w:rPr>
          <w:rFonts w:ascii="Arial" w:eastAsia="Times New Roman" w:hAnsi="Arial" w:cs="Arial"/>
          <w:color w:val="333333"/>
          <w:sz w:val="24"/>
          <w:szCs w:val="24"/>
          <w:lang w:eastAsia="en-GB"/>
        </w:rPr>
      </w:pPr>
    </w:p>
    <w:p w14:paraId="60B2E692" w14:textId="77777777" w:rsidR="00016313" w:rsidRDefault="00016313" w:rsidP="00016313">
      <w:pPr>
        <w:numPr>
          <w:ilvl w:val="1"/>
          <w:numId w:val="3"/>
        </w:numPr>
        <w:spacing w:after="0" w:line="27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w:t>
      </w:r>
      <w:r w:rsidRPr="00DC46D0">
        <w:rPr>
          <w:rFonts w:ascii="Arial" w:eastAsia="Times New Roman" w:hAnsi="Arial" w:cs="Arial"/>
          <w:color w:val="333333"/>
          <w:sz w:val="24"/>
          <w:szCs w:val="24"/>
          <w:lang w:eastAsia="en-GB"/>
        </w:rPr>
        <w:t xml:space="preserve">omplaints can be raised to any member of the </w:t>
      </w:r>
      <w:r>
        <w:rPr>
          <w:rFonts w:ascii="Arial" w:eastAsia="Times New Roman" w:hAnsi="Arial" w:cs="Arial"/>
          <w:color w:val="333333"/>
          <w:sz w:val="24"/>
          <w:szCs w:val="24"/>
          <w:lang w:eastAsia="en-GB"/>
        </w:rPr>
        <w:t>E</w:t>
      </w:r>
      <w:r w:rsidRPr="00DC46D0">
        <w:rPr>
          <w:rFonts w:ascii="Arial" w:eastAsia="Times New Roman" w:hAnsi="Arial" w:cs="Arial"/>
          <w:color w:val="333333"/>
          <w:sz w:val="24"/>
          <w:szCs w:val="24"/>
          <w:lang w:eastAsia="en-GB"/>
        </w:rPr>
        <w:t>xecutive team</w:t>
      </w:r>
      <w:r>
        <w:rPr>
          <w:rFonts w:ascii="Arial" w:eastAsia="Times New Roman" w:hAnsi="Arial" w:cs="Arial"/>
          <w:color w:val="333333"/>
          <w:sz w:val="24"/>
          <w:szCs w:val="24"/>
          <w:lang w:eastAsia="en-GB"/>
        </w:rPr>
        <w:t>.</w:t>
      </w:r>
    </w:p>
    <w:p w14:paraId="4A444DF9" w14:textId="77777777" w:rsidR="00016313" w:rsidRPr="00DC46D0" w:rsidRDefault="00016313" w:rsidP="00016313">
      <w:pPr>
        <w:numPr>
          <w:ilvl w:val="1"/>
          <w:numId w:val="3"/>
        </w:numPr>
        <w:spacing w:after="0" w:line="27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Chair may appoint another suitable member of the Executive team to handle the complaint.</w:t>
      </w:r>
      <w:r w:rsidRPr="00DC46D0">
        <w:rPr>
          <w:rFonts w:ascii="Arial" w:eastAsia="Times New Roman" w:hAnsi="Arial" w:cs="Arial"/>
          <w:color w:val="333333"/>
          <w:sz w:val="24"/>
          <w:szCs w:val="24"/>
          <w:lang w:eastAsia="en-GB"/>
        </w:rPr>
        <w:br/>
      </w:r>
    </w:p>
    <w:p w14:paraId="3970289E" w14:textId="77777777" w:rsidR="00016313" w:rsidRDefault="00016313" w:rsidP="00016313">
      <w:pPr>
        <w:numPr>
          <w:ilvl w:val="0"/>
          <w:numId w:val="3"/>
        </w:numPr>
        <w:spacing w:after="0" w:line="270" w:lineRule="atLeast"/>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Verbal</w:t>
      </w:r>
      <w:r w:rsidRPr="00DC46D0">
        <w:rPr>
          <w:rFonts w:ascii="Arial" w:eastAsia="Times New Roman" w:hAnsi="Arial" w:cs="Arial"/>
          <w:color w:val="333333"/>
          <w:sz w:val="24"/>
          <w:szCs w:val="24"/>
          <w:lang w:eastAsia="en-GB"/>
        </w:rPr>
        <w:t xml:space="preserve"> complaints </w:t>
      </w:r>
      <w:r>
        <w:rPr>
          <w:rFonts w:ascii="Arial" w:eastAsia="Times New Roman" w:hAnsi="Arial" w:cs="Arial"/>
          <w:color w:val="333333"/>
          <w:sz w:val="24"/>
          <w:szCs w:val="24"/>
          <w:lang w:eastAsia="en-GB"/>
        </w:rPr>
        <w:t>should attempt to be resolved</w:t>
      </w:r>
      <w:r w:rsidRPr="00DC46D0">
        <w:rPr>
          <w:rFonts w:ascii="Arial" w:eastAsia="Times New Roman" w:hAnsi="Arial" w:cs="Arial"/>
          <w:color w:val="333333"/>
          <w:sz w:val="24"/>
          <w:szCs w:val="24"/>
          <w:lang w:eastAsia="en-GB"/>
        </w:rPr>
        <w:t xml:space="preserve"> informally within 24 hours</w:t>
      </w:r>
      <w:r>
        <w:rPr>
          <w:rFonts w:ascii="Arial" w:eastAsia="Times New Roman" w:hAnsi="Arial" w:cs="Arial"/>
          <w:color w:val="333333"/>
          <w:sz w:val="24"/>
          <w:szCs w:val="24"/>
          <w:lang w:eastAsia="en-GB"/>
        </w:rPr>
        <w:t>.</w:t>
      </w:r>
    </w:p>
    <w:p w14:paraId="1ED3031A" w14:textId="77777777" w:rsidR="00016313" w:rsidRDefault="00016313" w:rsidP="00016313">
      <w:pPr>
        <w:spacing w:after="0" w:line="270" w:lineRule="atLeast"/>
        <w:rPr>
          <w:rFonts w:ascii="Arial" w:eastAsia="Times New Roman" w:hAnsi="Arial" w:cs="Arial"/>
          <w:color w:val="333333"/>
          <w:sz w:val="24"/>
          <w:szCs w:val="24"/>
          <w:lang w:eastAsia="en-GB"/>
        </w:rPr>
      </w:pPr>
    </w:p>
    <w:p w14:paraId="202ABDC9" w14:textId="77777777" w:rsidR="00016313" w:rsidRDefault="00016313" w:rsidP="00016313">
      <w:pPr>
        <w:numPr>
          <w:ilvl w:val="1"/>
          <w:numId w:val="3"/>
        </w:numPr>
        <w:spacing w:after="0" w:line="27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Where this is successful, the verbal complaint will not follow</w:t>
      </w:r>
      <w:r w:rsidRPr="00DC46D0">
        <w:rPr>
          <w:rFonts w:ascii="Arial" w:eastAsia="Times New Roman" w:hAnsi="Arial" w:cs="Arial"/>
          <w:color w:val="333333"/>
          <w:sz w:val="24"/>
          <w:szCs w:val="24"/>
          <w:lang w:eastAsia="en-GB"/>
        </w:rPr>
        <w:t xml:space="preserve"> the formal </w:t>
      </w:r>
      <w:r>
        <w:rPr>
          <w:rFonts w:ascii="Arial" w:eastAsia="Times New Roman" w:hAnsi="Arial" w:cs="Arial"/>
          <w:color w:val="333333"/>
          <w:sz w:val="24"/>
          <w:szCs w:val="24"/>
          <w:lang w:eastAsia="en-GB"/>
        </w:rPr>
        <w:t xml:space="preserve">complaint </w:t>
      </w:r>
      <w:r w:rsidRPr="00DC46D0">
        <w:rPr>
          <w:rFonts w:ascii="Arial" w:eastAsia="Times New Roman" w:hAnsi="Arial" w:cs="Arial"/>
          <w:color w:val="333333"/>
          <w:sz w:val="24"/>
          <w:szCs w:val="24"/>
          <w:lang w:eastAsia="en-GB"/>
        </w:rPr>
        <w:t>procedure</w:t>
      </w:r>
      <w:r>
        <w:rPr>
          <w:rFonts w:ascii="Arial" w:eastAsia="Times New Roman" w:hAnsi="Arial" w:cs="Arial"/>
          <w:color w:val="333333"/>
          <w:sz w:val="24"/>
          <w:szCs w:val="24"/>
          <w:lang w:eastAsia="en-GB"/>
        </w:rPr>
        <w:t>.</w:t>
      </w:r>
    </w:p>
    <w:p w14:paraId="0FEF2254" w14:textId="77777777" w:rsidR="00016313" w:rsidRDefault="00016313" w:rsidP="00016313">
      <w:pPr>
        <w:spacing w:after="135" w:line="240" w:lineRule="atLeast"/>
        <w:jc w:val="both"/>
        <w:rPr>
          <w:rFonts w:ascii="Arial" w:eastAsia="Times New Roman" w:hAnsi="Arial" w:cs="Arial"/>
          <w:color w:val="333333"/>
          <w:sz w:val="24"/>
          <w:szCs w:val="24"/>
          <w:lang w:eastAsia="en-GB"/>
        </w:rPr>
      </w:pPr>
    </w:p>
    <w:p w14:paraId="0BBA29C0" w14:textId="7577B688" w:rsidR="00DC46D0" w:rsidRDefault="00DC46D0" w:rsidP="00016313">
      <w:pPr>
        <w:spacing w:after="135" w:line="240" w:lineRule="atLeast"/>
        <w:jc w:val="both"/>
        <w:rPr>
          <w:rFonts w:ascii="Arial" w:eastAsia="Times New Roman" w:hAnsi="Arial" w:cs="Arial"/>
          <w:b/>
          <w:bCs/>
          <w:color w:val="333333"/>
          <w:sz w:val="32"/>
          <w:szCs w:val="32"/>
          <w:lang w:eastAsia="en-GB"/>
        </w:rPr>
      </w:pPr>
      <w:r w:rsidRPr="00DC46D0">
        <w:rPr>
          <w:rFonts w:ascii="Arial" w:eastAsia="Times New Roman" w:hAnsi="Arial" w:cs="Arial"/>
          <w:color w:val="333333"/>
          <w:sz w:val="24"/>
          <w:szCs w:val="24"/>
          <w:lang w:eastAsia="en-GB"/>
        </w:rPr>
        <w:lastRenderedPageBreak/>
        <w:t> </w:t>
      </w:r>
      <w:r w:rsidRPr="00016313">
        <w:rPr>
          <w:rFonts w:ascii="Arial" w:eastAsia="Times New Roman" w:hAnsi="Arial" w:cs="Arial"/>
          <w:b/>
          <w:bCs/>
          <w:color w:val="333333"/>
          <w:sz w:val="32"/>
          <w:szCs w:val="32"/>
          <w:lang w:eastAsia="en-GB"/>
        </w:rPr>
        <w:t>How your complaint will be managed</w:t>
      </w:r>
    </w:p>
    <w:p w14:paraId="5FD60E5C" w14:textId="4E6B736C" w:rsidR="00DC46D0" w:rsidRPr="00DC46D0" w:rsidRDefault="00DC46D0" w:rsidP="00016313">
      <w:pPr>
        <w:spacing w:after="0" w:line="270" w:lineRule="atLeast"/>
        <w:rPr>
          <w:rFonts w:ascii="Arial" w:eastAsia="Times New Roman" w:hAnsi="Arial" w:cs="Arial"/>
          <w:color w:val="333333"/>
          <w:sz w:val="24"/>
          <w:szCs w:val="24"/>
          <w:lang w:eastAsia="en-GB"/>
        </w:rPr>
      </w:pPr>
      <w:r w:rsidRPr="00DC46D0">
        <w:rPr>
          <w:rFonts w:ascii="Arial" w:eastAsia="Times New Roman" w:hAnsi="Arial" w:cs="Arial"/>
          <w:color w:val="333333"/>
          <w:sz w:val="24"/>
          <w:szCs w:val="24"/>
          <w:lang w:eastAsia="en-GB"/>
        </w:rPr>
        <w:br/>
      </w:r>
    </w:p>
    <w:p w14:paraId="10468871" w14:textId="230CFF26" w:rsidR="00016313" w:rsidRDefault="00016313" w:rsidP="00DC46D0">
      <w:pPr>
        <w:numPr>
          <w:ilvl w:val="0"/>
          <w:numId w:val="3"/>
        </w:numPr>
        <w:spacing w:after="0" w:line="270" w:lineRule="atLeast"/>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Doncaster LMC</w:t>
      </w:r>
      <w:r w:rsidR="00DC46D0" w:rsidRPr="00DC46D0">
        <w:rPr>
          <w:rFonts w:ascii="Arial" w:eastAsia="Times New Roman" w:hAnsi="Arial" w:cs="Arial"/>
          <w:color w:val="333333"/>
          <w:sz w:val="24"/>
          <w:szCs w:val="24"/>
          <w:lang w:eastAsia="en-GB"/>
        </w:rPr>
        <w:t xml:space="preserve"> will acknowledge </w:t>
      </w:r>
      <w:r>
        <w:rPr>
          <w:rFonts w:ascii="Arial" w:eastAsia="Times New Roman" w:hAnsi="Arial" w:cs="Arial"/>
          <w:color w:val="333333"/>
          <w:sz w:val="24"/>
          <w:szCs w:val="24"/>
          <w:lang w:eastAsia="en-GB"/>
        </w:rPr>
        <w:t xml:space="preserve">receipt of the complaint </w:t>
      </w:r>
      <w:r w:rsidR="00DC46D0" w:rsidRPr="00DC46D0">
        <w:rPr>
          <w:rFonts w:ascii="Arial" w:eastAsia="Times New Roman" w:hAnsi="Arial" w:cs="Arial"/>
          <w:color w:val="333333"/>
          <w:sz w:val="24"/>
          <w:szCs w:val="24"/>
          <w:lang w:eastAsia="en-GB"/>
        </w:rPr>
        <w:t>within 3 working days</w:t>
      </w:r>
      <w:r w:rsidR="009C78C2">
        <w:rPr>
          <w:rFonts w:ascii="Arial" w:eastAsia="Times New Roman" w:hAnsi="Arial" w:cs="Arial"/>
          <w:color w:val="333333"/>
          <w:sz w:val="24"/>
          <w:szCs w:val="24"/>
          <w:lang w:eastAsia="en-GB"/>
        </w:rPr>
        <w:t xml:space="preserve"> (Please see appendix 1)</w:t>
      </w:r>
    </w:p>
    <w:p w14:paraId="5F5FF7B5" w14:textId="77777777" w:rsidR="00016313" w:rsidRDefault="00016313" w:rsidP="00016313">
      <w:pPr>
        <w:spacing w:after="0" w:line="270" w:lineRule="atLeast"/>
        <w:rPr>
          <w:rFonts w:ascii="Arial" w:eastAsia="Times New Roman" w:hAnsi="Arial" w:cs="Arial"/>
          <w:color w:val="333333"/>
          <w:sz w:val="24"/>
          <w:szCs w:val="24"/>
          <w:lang w:eastAsia="en-GB"/>
        </w:rPr>
      </w:pPr>
    </w:p>
    <w:p w14:paraId="7CA44E56" w14:textId="117DD3F3" w:rsidR="00016313" w:rsidRDefault="00016313" w:rsidP="00016313">
      <w:pPr>
        <w:numPr>
          <w:ilvl w:val="1"/>
          <w:numId w:val="3"/>
        </w:numPr>
        <w:spacing w:after="0" w:line="270" w:lineRule="atLeast"/>
        <w:rPr>
          <w:rFonts w:ascii="Arial" w:eastAsia="Times New Roman" w:hAnsi="Arial" w:cs="Arial"/>
          <w:color w:val="333333"/>
          <w:sz w:val="24"/>
          <w:szCs w:val="24"/>
          <w:lang w:eastAsia="en-GB"/>
        </w:rPr>
      </w:pPr>
      <w:r w:rsidRPr="00DC46D0">
        <w:rPr>
          <w:rFonts w:ascii="Arial" w:eastAsia="Times New Roman" w:hAnsi="Arial" w:cs="Arial"/>
          <w:color w:val="333333"/>
          <w:sz w:val="24"/>
          <w:szCs w:val="24"/>
          <w:lang w:eastAsia="en-GB"/>
        </w:rPr>
        <w:t xml:space="preserve">The acknowledgement </w:t>
      </w:r>
      <w:r>
        <w:rPr>
          <w:rFonts w:ascii="Arial" w:eastAsia="Times New Roman" w:hAnsi="Arial" w:cs="Arial"/>
          <w:color w:val="333333"/>
          <w:sz w:val="24"/>
          <w:szCs w:val="24"/>
          <w:lang w:eastAsia="en-GB"/>
        </w:rPr>
        <w:t>will</w:t>
      </w:r>
      <w:r w:rsidRPr="00DC46D0">
        <w:rPr>
          <w:rFonts w:ascii="Arial" w:eastAsia="Times New Roman" w:hAnsi="Arial" w:cs="Arial"/>
          <w:color w:val="333333"/>
          <w:sz w:val="24"/>
          <w:szCs w:val="24"/>
          <w:lang w:eastAsia="en-GB"/>
        </w:rPr>
        <w:t xml:space="preserve"> include the offer of </w:t>
      </w:r>
      <w:r>
        <w:rPr>
          <w:rFonts w:ascii="Arial" w:eastAsia="Times New Roman" w:hAnsi="Arial" w:cs="Arial"/>
          <w:color w:val="333333"/>
          <w:sz w:val="24"/>
          <w:szCs w:val="24"/>
          <w:lang w:eastAsia="en-GB"/>
        </w:rPr>
        <w:t>verbal resolution.</w:t>
      </w:r>
    </w:p>
    <w:p w14:paraId="3485A62C" w14:textId="1BC83A51" w:rsidR="00016313" w:rsidRDefault="00016313" w:rsidP="00016313">
      <w:pPr>
        <w:numPr>
          <w:ilvl w:val="1"/>
          <w:numId w:val="3"/>
        </w:numPr>
        <w:spacing w:after="0" w:line="27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Where the complaint is complicated, the receipt may request an extension for an investigation to take place.</w:t>
      </w:r>
    </w:p>
    <w:p w14:paraId="2CC52E33" w14:textId="77777777" w:rsidR="00016313" w:rsidRDefault="00016313" w:rsidP="00016313">
      <w:pPr>
        <w:spacing w:after="0" w:line="270" w:lineRule="atLeast"/>
        <w:rPr>
          <w:rFonts w:ascii="Arial" w:eastAsia="Times New Roman" w:hAnsi="Arial" w:cs="Arial"/>
          <w:color w:val="333333"/>
          <w:sz w:val="24"/>
          <w:szCs w:val="24"/>
          <w:lang w:eastAsia="en-GB"/>
        </w:rPr>
      </w:pPr>
    </w:p>
    <w:p w14:paraId="6AF1A9A7" w14:textId="6688D2F1" w:rsidR="00016313" w:rsidRDefault="00016313" w:rsidP="00016313">
      <w:pPr>
        <w:numPr>
          <w:ilvl w:val="0"/>
          <w:numId w:val="3"/>
        </w:numPr>
        <w:spacing w:after="0" w:line="270" w:lineRule="atLeast"/>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Chair will appoint an Investigating Officer to </w:t>
      </w:r>
      <w:proofErr w:type="gramStart"/>
      <w:r>
        <w:rPr>
          <w:rFonts w:ascii="Arial" w:eastAsia="Times New Roman" w:hAnsi="Arial" w:cs="Arial"/>
          <w:color w:val="333333"/>
          <w:sz w:val="24"/>
          <w:szCs w:val="24"/>
          <w:lang w:eastAsia="en-GB"/>
        </w:rPr>
        <w:t>look into</w:t>
      </w:r>
      <w:proofErr w:type="gramEnd"/>
      <w:r>
        <w:rPr>
          <w:rFonts w:ascii="Arial" w:eastAsia="Times New Roman" w:hAnsi="Arial" w:cs="Arial"/>
          <w:color w:val="333333"/>
          <w:sz w:val="24"/>
          <w:szCs w:val="24"/>
          <w:lang w:eastAsia="en-GB"/>
        </w:rPr>
        <w:t xml:space="preserve"> the details of the complaint.</w:t>
      </w:r>
    </w:p>
    <w:p w14:paraId="0411AD8A" w14:textId="77777777" w:rsidR="00016313" w:rsidRDefault="00016313" w:rsidP="00016313">
      <w:pPr>
        <w:spacing w:after="0" w:line="270" w:lineRule="atLeast"/>
        <w:rPr>
          <w:rFonts w:ascii="Arial" w:eastAsia="Times New Roman" w:hAnsi="Arial" w:cs="Arial"/>
          <w:color w:val="333333"/>
          <w:sz w:val="24"/>
          <w:szCs w:val="24"/>
          <w:lang w:eastAsia="en-GB"/>
        </w:rPr>
      </w:pPr>
    </w:p>
    <w:p w14:paraId="6770862E" w14:textId="353B2F85" w:rsidR="00016313" w:rsidRDefault="00016313" w:rsidP="00016313">
      <w:pPr>
        <w:numPr>
          <w:ilvl w:val="0"/>
          <w:numId w:val="3"/>
        </w:numPr>
        <w:spacing w:after="0" w:line="270" w:lineRule="atLeast"/>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Investigating Officer will provide the Chair with a written report of his or her findings.</w:t>
      </w:r>
    </w:p>
    <w:p w14:paraId="3A9AD77C" w14:textId="77777777" w:rsidR="00016313" w:rsidRDefault="00016313" w:rsidP="00016313">
      <w:pPr>
        <w:spacing w:after="0" w:line="270" w:lineRule="atLeast"/>
        <w:rPr>
          <w:rFonts w:ascii="Arial" w:eastAsia="Times New Roman" w:hAnsi="Arial" w:cs="Arial"/>
          <w:color w:val="333333"/>
          <w:sz w:val="24"/>
          <w:szCs w:val="24"/>
          <w:lang w:eastAsia="en-GB"/>
        </w:rPr>
      </w:pPr>
    </w:p>
    <w:p w14:paraId="5E9B2178" w14:textId="5C94E2A3" w:rsidR="00016313" w:rsidRDefault="00016313" w:rsidP="00016313">
      <w:pPr>
        <w:numPr>
          <w:ilvl w:val="0"/>
          <w:numId w:val="3"/>
        </w:numPr>
        <w:spacing w:after="0" w:line="270" w:lineRule="atLeast"/>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Chair will make a judgement as to the outcome of the investigation</w:t>
      </w:r>
    </w:p>
    <w:p w14:paraId="56C76972" w14:textId="77777777" w:rsidR="00016313" w:rsidRDefault="00016313" w:rsidP="00016313">
      <w:pPr>
        <w:spacing w:after="0" w:line="270" w:lineRule="atLeast"/>
        <w:rPr>
          <w:rFonts w:ascii="Arial" w:eastAsia="Times New Roman" w:hAnsi="Arial" w:cs="Arial"/>
          <w:color w:val="333333"/>
          <w:sz w:val="24"/>
          <w:szCs w:val="24"/>
          <w:lang w:eastAsia="en-GB"/>
        </w:rPr>
      </w:pPr>
    </w:p>
    <w:p w14:paraId="74178A78" w14:textId="19476A9F" w:rsidR="00016313" w:rsidRDefault="00016313" w:rsidP="00016313">
      <w:pPr>
        <w:numPr>
          <w:ilvl w:val="0"/>
          <w:numId w:val="3"/>
        </w:numPr>
        <w:spacing w:after="0" w:line="270" w:lineRule="atLeast"/>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Chair will decide upon sanctions to be taken, if any, </w:t>
      </w:r>
      <w:proofErr w:type="gramStart"/>
      <w:r>
        <w:rPr>
          <w:rFonts w:ascii="Arial" w:eastAsia="Times New Roman" w:hAnsi="Arial" w:cs="Arial"/>
          <w:color w:val="333333"/>
          <w:sz w:val="24"/>
          <w:szCs w:val="24"/>
          <w:lang w:eastAsia="en-GB"/>
        </w:rPr>
        <w:t>as a result of</w:t>
      </w:r>
      <w:proofErr w:type="gramEnd"/>
      <w:r>
        <w:rPr>
          <w:rFonts w:ascii="Arial" w:eastAsia="Times New Roman" w:hAnsi="Arial" w:cs="Arial"/>
          <w:color w:val="333333"/>
          <w:sz w:val="24"/>
          <w:szCs w:val="24"/>
          <w:lang w:eastAsia="en-GB"/>
        </w:rPr>
        <w:t xml:space="preserve"> the investigation.</w:t>
      </w:r>
    </w:p>
    <w:p w14:paraId="63D22795" w14:textId="77777777" w:rsidR="00016313" w:rsidRDefault="00016313" w:rsidP="00016313">
      <w:pPr>
        <w:spacing w:after="0" w:line="270" w:lineRule="atLeast"/>
        <w:rPr>
          <w:rFonts w:ascii="Arial" w:eastAsia="Times New Roman" w:hAnsi="Arial" w:cs="Arial"/>
          <w:color w:val="333333"/>
          <w:sz w:val="24"/>
          <w:szCs w:val="24"/>
          <w:lang w:eastAsia="en-GB"/>
        </w:rPr>
      </w:pPr>
    </w:p>
    <w:p w14:paraId="2A2568C5" w14:textId="77777777" w:rsidR="00B04E5F" w:rsidRDefault="00016313" w:rsidP="00B04E5F">
      <w:pPr>
        <w:numPr>
          <w:ilvl w:val="0"/>
          <w:numId w:val="3"/>
        </w:numPr>
        <w:spacing w:after="0" w:line="270" w:lineRule="atLeast"/>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Chair will respond to the complainant.</w:t>
      </w:r>
    </w:p>
    <w:p w14:paraId="78312681" w14:textId="77777777" w:rsidR="00B04E5F" w:rsidRDefault="00B04E5F" w:rsidP="00B04E5F">
      <w:pPr>
        <w:pStyle w:val="ListParagraph"/>
        <w:rPr>
          <w:rFonts w:ascii="Arial" w:eastAsia="Times New Roman" w:hAnsi="Arial" w:cs="Arial"/>
          <w:color w:val="333333"/>
          <w:sz w:val="24"/>
          <w:szCs w:val="24"/>
          <w:lang w:eastAsia="en-GB"/>
        </w:rPr>
      </w:pPr>
    </w:p>
    <w:p w14:paraId="1B2B07B8" w14:textId="3518D154" w:rsidR="00B04E5F" w:rsidRDefault="00016313" w:rsidP="00B04E5F">
      <w:pPr>
        <w:numPr>
          <w:ilvl w:val="1"/>
          <w:numId w:val="3"/>
        </w:numPr>
        <w:spacing w:after="0" w:line="270" w:lineRule="atLeast"/>
        <w:rPr>
          <w:rFonts w:ascii="Arial" w:eastAsia="Times New Roman" w:hAnsi="Arial" w:cs="Arial"/>
          <w:color w:val="333333"/>
          <w:sz w:val="24"/>
          <w:szCs w:val="24"/>
          <w:lang w:eastAsia="en-GB"/>
        </w:rPr>
      </w:pPr>
      <w:r w:rsidRPr="00B04E5F">
        <w:rPr>
          <w:rFonts w:ascii="Arial" w:eastAsia="Times New Roman" w:hAnsi="Arial" w:cs="Arial"/>
          <w:color w:val="333333"/>
          <w:sz w:val="24"/>
          <w:szCs w:val="24"/>
          <w:lang w:eastAsia="en-GB"/>
        </w:rPr>
        <w:t>A</w:t>
      </w:r>
      <w:r w:rsidR="00DC46D0" w:rsidRPr="00DC46D0">
        <w:rPr>
          <w:rFonts w:ascii="Arial" w:eastAsia="Times New Roman" w:hAnsi="Arial" w:cs="Arial"/>
          <w:color w:val="333333"/>
          <w:sz w:val="24"/>
          <w:szCs w:val="24"/>
          <w:lang w:eastAsia="en-GB"/>
        </w:rPr>
        <w:t xml:space="preserve"> written response</w:t>
      </w:r>
      <w:r w:rsidRPr="00B04E5F">
        <w:rPr>
          <w:rFonts w:ascii="Arial" w:eastAsia="Times New Roman" w:hAnsi="Arial" w:cs="Arial"/>
          <w:color w:val="333333"/>
          <w:sz w:val="24"/>
          <w:szCs w:val="24"/>
          <w:lang w:eastAsia="en-GB"/>
        </w:rPr>
        <w:t xml:space="preserve"> will be provided to the complainant </w:t>
      </w:r>
      <w:r w:rsidR="00DC46D0" w:rsidRPr="00DC46D0">
        <w:rPr>
          <w:rFonts w:ascii="Arial" w:eastAsia="Times New Roman" w:hAnsi="Arial" w:cs="Arial"/>
          <w:color w:val="333333"/>
          <w:sz w:val="24"/>
          <w:szCs w:val="24"/>
          <w:lang w:eastAsia="en-GB"/>
        </w:rPr>
        <w:t>within 25 working days.</w:t>
      </w:r>
    </w:p>
    <w:p w14:paraId="0F2B4AB7" w14:textId="4931EBAC" w:rsidR="00016313" w:rsidRPr="00B04E5F" w:rsidRDefault="00016313" w:rsidP="00B04E5F">
      <w:pPr>
        <w:numPr>
          <w:ilvl w:val="1"/>
          <w:numId w:val="3"/>
        </w:numPr>
        <w:spacing w:after="0" w:line="270" w:lineRule="atLeast"/>
        <w:rPr>
          <w:rFonts w:ascii="Arial" w:eastAsia="Times New Roman" w:hAnsi="Arial" w:cs="Arial"/>
          <w:color w:val="333333"/>
          <w:sz w:val="24"/>
          <w:szCs w:val="24"/>
          <w:lang w:eastAsia="en-GB"/>
        </w:rPr>
      </w:pPr>
      <w:r w:rsidRPr="00B04E5F">
        <w:rPr>
          <w:rFonts w:ascii="Arial" w:eastAsia="Times New Roman" w:hAnsi="Arial" w:cs="Arial"/>
          <w:color w:val="333333"/>
          <w:sz w:val="24"/>
          <w:szCs w:val="24"/>
          <w:lang w:eastAsia="en-GB"/>
        </w:rPr>
        <w:t>The response will include</w:t>
      </w:r>
    </w:p>
    <w:p w14:paraId="57E79302" w14:textId="77777777" w:rsidR="00016313" w:rsidRDefault="00016313" w:rsidP="00016313">
      <w:pPr>
        <w:numPr>
          <w:ilvl w:val="2"/>
          <w:numId w:val="3"/>
        </w:numPr>
        <w:spacing w:after="0" w:line="27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Outcome of the investigation</w:t>
      </w:r>
    </w:p>
    <w:p w14:paraId="37F5B886" w14:textId="77777777" w:rsidR="00B04E5F" w:rsidRDefault="00B04E5F" w:rsidP="00016313">
      <w:pPr>
        <w:numPr>
          <w:ilvl w:val="2"/>
          <w:numId w:val="3"/>
        </w:numPr>
        <w:spacing w:after="0" w:line="27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Learning</w:t>
      </w:r>
    </w:p>
    <w:p w14:paraId="53F77FE3" w14:textId="1CE1B624" w:rsidR="00B04E5F" w:rsidRDefault="00B04E5F" w:rsidP="00016313">
      <w:pPr>
        <w:numPr>
          <w:ilvl w:val="2"/>
          <w:numId w:val="3"/>
        </w:numPr>
        <w:spacing w:after="0" w:line="27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Actions taken </w:t>
      </w:r>
      <w:proofErr w:type="gramStart"/>
      <w:r>
        <w:rPr>
          <w:rFonts w:ascii="Arial" w:eastAsia="Times New Roman" w:hAnsi="Arial" w:cs="Arial"/>
          <w:color w:val="333333"/>
          <w:sz w:val="24"/>
          <w:szCs w:val="24"/>
          <w:lang w:eastAsia="en-GB"/>
        </w:rPr>
        <w:t>as a consequence</w:t>
      </w:r>
      <w:r w:rsidR="00DC2D45">
        <w:rPr>
          <w:rFonts w:ascii="Arial" w:eastAsia="Times New Roman" w:hAnsi="Arial" w:cs="Arial"/>
          <w:color w:val="333333"/>
          <w:sz w:val="24"/>
          <w:szCs w:val="24"/>
          <w:lang w:eastAsia="en-GB"/>
        </w:rPr>
        <w:t xml:space="preserve"> of</w:t>
      </w:r>
      <w:proofErr w:type="gramEnd"/>
      <w:r w:rsidR="00DC2D45">
        <w:rPr>
          <w:rFonts w:ascii="Arial" w:eastAsia="Times New Roman" w:hAnsi="Arial" w:cs="Arial"/>
          <w:color w:val="333333"/>
          <w:sz w:val="24"/>
          <w:szCs w:val="24"/>
          <w:lang w:eastAsia="en-GB"/>
        </w:rPr>
        <w:t xml:space="preserve"> the learning</w:t>
      </w:r>
    </w:p>
    <w:p w14:paraId="3ACE59DE" w14:textId="422705D3" w:rsidR="00DC2D45" w:rsidRDefault="00B04E5F" w:rsidP="00DC2D45">
      <w:pPr>
        <w:numPr>
          <w:ilvl w:val="2"/>
          <w:numId w:val="3"/>
        </w:numPr>
        <w:spacing w:after="0" w:line="27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Right of appeal</w:t>
      </w:r>
    </w:p>
    <w:p w14:paraId="6E174E22" w14:textId="0F1D706E" w:rsidR="00DC2D45" w:rsidRDefault="00DC2D45" w:rsidP="00DC2D45">
      <w:pPr>
        <w:spacing w:after="0" w:line="270" w:lineRule="atLeast"/>
        <w:ind w:left="2160"/>
        <w:rPr>
          <w:rFonts w:ascii="Arial" w:eastAsia="Times New Roman" w:hAnsi="Arial" w:cs="Arial"/>
          <w:color w:val="333333"/>
          <w:sz w:val="24"/>
          <w:szCs w:val="24"/>
          <w:lang w:eastAsia="en-GB"/>
        </w:rPr>
      </w:pPr>
    </w:p>
    <w:p w14:paraId="776EEC06" w14:textId="756187A1" w:rsidR="00DC2D45" w:rsidRDefault="00DC2D45" w:rsidP="00DC2D45">
      <w:pPr>
        <w:spacing w:after="0" w:line="270" w:lineRule="atLeast"/>
        <w:ind w:left="2160"/>
        <w:rPr>
          <w:rFonts w:ascii="Arial" w:eastAsia="Times New Roman" w:hAnsi="Arial" w:cs="Arial"/>
          <w:color w:val="333333"/>
          <w:sz w:val="24"/>
          <w:szCs w:val="24"/>
          <w:lang w:eastAsia="en-GB"/>
        </w:rPr>
      </w:pPr>
    </w:p>
    <w:p w14:paraId="399D2998" w14:textId="5D517AAB" w:rsidR="00DC2D45" w:rsidRDefault="00DC2D45" w:rsidP="00DC2D45">
      <w:pPr>
        <w:spacing w:after="0" w:line="270" w:lineRule="atLeast"/>
        <w:ind w:left="2160"/>
        <w:rPr>
          <w:rFonts w:ascii="Arial" w:eastAsia="Times New Roman" w:hAnsi="Arial" w:cs="Arial"/>
          <w:color w:val="333333"/>
          <w:sz w:val="24"/>
          <w:szCs w:val="24"/>
          <w:lang w:eastAsia="en-GB"/>
        </w:rPr>
      </w:pPr>
    </w:p>
    <w:p w14:paraId="19DBD2C8" w14:textId="21320246" w:rsidR="00DC2D45" w:rsidRDefault="00DC2D45" w:rsidP="00DC2D45">
      <w:pPr>
        <w:spacing w:after="0" w:line="270" w:lineRule="atLeast"/>
        <w:ind w:left="2160"/>
        <w:rPr>
          <w:rFonts w:ascii="Arial" w:eastAsia="Times New Roman" w:hAnsi="Arial" w:cs="Arial"/>
          <w:color w:val="333333"/>
          <w:sz w:val="24"/>
          <w:szCs w:val="24"/>
          <w:lang w:eastAsia="en-GB"/>
        </w:rPr>
      </w:pPr>
    </w:p>
    <w:p w14:paraId="168DF313" w14:textId="5EB2E9DB" w:rsidR="00DC2D45" w:rsidRDefault="00DC2D45" w:rsidP="00DC2D45">
      <w:pPr>
        <w:spacing w:after="0" w:line="270" w:lineRule="atLeast"/>
        <w:ind w:left="2160"/>
        <w:rPr>
          <w:rFonts w:ascii="Arial" w:eastAsia="Times New Roman" w:hAnsi="Arial" w:cs="Arial"/>
          <w:color w:val="333333"/>
          <w:sz w:val="24"/>
          <w:szCs w:val="24"/>
          <w:lang w:eastAsia="en-GB"/>
        </w:rPr>
      </w:pPr>
    </w:p>
    <w:p w14:paraId="10C25B1E" w14:textId="0B2E383D" w:rsidR="00DC2D45" w:rsidRDefault="00DC2D45" w:rsidP="00DC2D45">
      <w:pPr>
        <w:spacing w:after="0" w:line="270" w:lineRule="atLeast"/>
        <w:ind w:left="2160"/>
        <w:rPr>
          <w:rFonts w:ascii="Arial" w:eastAsia="Times New Roman" w:hAnsi="Arial" w:cs="Arial"/>
          <w:color w:val="333333"/>
          <w:sz w:val="24"/>
          <w:szCs w:val="24"/>
          <w:lang w:eastAsia="en-GB"/>
        </w:rPr>
      </w:pPr>
    </w:p>
    <w:p w14:paraId="07302154" w14:textId="5C7B4A96" w:rsidR="00DC2D45" w:rsidRDefault="00DC2D45" w:rsidP="00DC2D45">
      <w:pPr>
        <w:spacing w:after="0" w:line="270" w:lineRule="atLeast"/>
        <w:ind w:left="2160"/>
        <w:rPr>
          <w:rFonts w:ascii="Arial" w:eastAsia="Times New Roman" w:hAnsi="Arial" w:cs="Arial"/>
          <w:color w:val="333333"/>
          <w:sz w:val="24"/>
          <w:szCs w:val="24"/>
          <w:lang w:eastAsia="en-GB"/>
        </w:rPr>
      </w:pPr>
    </w:p>
    <w:p w14:paraId="00E949BE" w14:textId="10BEAB0F" w:rsidR="00DC2D45" w:rsidRDefault="00DC2D45" w:rsidP="00DC2D45">
      <w:pPr>
        <w:spacing w:after="0" w:line="270" w:lineRule="atLeast"/>
        <w:ind w:left="2160"/>
        <w:rPr>
          <w:rFonts w:ascii="Arial" w:eastAsia="Times New Roman" w:hAnsi="Arial" w:cs="Arial"/>
          <w:color w:val="333333"/>
          <w:sz w:val="24"/>
          <w:szCs w:val="24"/>
          <w:lang w:eastAsia="en-GB"/>
        </w:rPr>
      </w:pPr>
    </w:p>
    <w:p w14:paraId="7DB5184B" w14:textId="2771E348" w:rsidR="00DC2D45" w:rsidRDefault="00DC2D45" w:rsidP="00DC2D45">
      <w:pPr>
        <w:spacing w:after="0" w:line="270" w:lineRule="atLeast"/>
        <w:ind w:left="2160"/>
        <w:rPr>
          <w:rFonts w:ascii="Arial" w:eastAsia="Times New Roman" w:hAnsi="Arial" w:cs="Arial"/>
          <w:color w:val="333333"/>
          <w:sz w:val="24"/>
          <w:szCs w:val="24"/>
          <w:lang w:eastAsia="en-GB"/>
        </w:rPr>
      </w:pPr>
    </w:p>
    <w:p w14:paraId="5728FDEC" w14:textId="5AA22C7C" w:rsidR="00DC2D45" w:rsidRDefault="00DC2D45" w:rsidP="00DC2D45">
      <w:pPr>
        <w:spacing w:after="0" w:line="270" w:lineRule="atLeast"/>
        <w:ind w:left="2160"/>
        <w:rPr>
          <w:rFonts w:ascii="Arial" w:eastAsia="Times New Roman" w:hAnsi="Arial" w:cs="Arial"/>
          <w:color w:val="333333"/>
          <w:sz w:val="24"/>
          <w:szCs w:val="24"/>
          <w:lang w:eastAsia="en-GB"/>
        </w:rPr>
      </w:pPr>
    </w:p>
    <w:p w14:paraId="1A918484" w14:textId="5B956BE8" w:rsidR="00DC2D45" w:rsidRDefault="00DC2D45" w:rsidP="00DC2D45">
      <w:pPr>
        <w:spacing w:after="0" w:line="270" w:lineRule="atLeast"/>
        <w:ind w:left="2160"/>
        <w:rPr>
          <w:rFonts w:ascii="Arial" w:eastAsia="Times New Roman" w:hAnsi="Arial" w:cs="Arial"/>
          <w:color w:val="333333"/>
          <w:sz w:val="24"/>
          <w:szCs w:val="24"/>
          <w:lang w:eastAsia="en-GB"/>
        </w:rPr>
      </w:pPr>
    </w:p>
    <w:p w14:paraId="0E5986B7" w14:textId="1B91CF62" w:rsidR="00DC2D45" w:rsidRDefault="00DC2D45" w:rsidP="00DC2D45">
      <w:pPr>
        <w:spacing w:after="0" w:line="270" w:lineRule="atLeast"/>
        <w:ind w:left="2160"/>
        <w:rPr>
          <w:rFonts w:ascii="Arial" w:eastAsia="Times New Roman" w:hAnsi="Arial" w:cs="Arial"/>
          <w:color w:val="333333"/>
          <w:sz w:val="24"/>
          <w:szCs w:val="24"/>
          <w:lang w:eastAsia="en-GB"/>
        </w:rPr>
      </w:pPr>
    </w:p>
    <w:p w14:paraId="43CD9F38" w14:textId="4261FF29" w:rsidR="00DC2D45" w:rsidRDefault="00DC2D45" w:rsidP="00DC2D45">
      <w:pPr>
        <w:spacing w:after="0" w:line="270" w:lineRule="atLeast"/>
        <w:ind w:left="2160"/>
        <w:rPr>
          <w:rFonts w:ascii="Arial" w:eastAsia="Times New Roman" w:hAnsi="Arial" w:cs="Arial"/>
          <w:color w:val="333333"/>
          <w:sz w:val="24"/>
          <w:szCs w:val="24"/>
          <w:lang w:eastAsia="en-GB"/>
        </w:rPr>
      </w:pPr>
    </w:p>
    <w:p w14:paraId="44869D3D" w14:textId="7B4B02BA" w:rsidR="00DC2D45" w:rsidRDefault="00DC2D45" w:rsidP="00DC2D45">
      <w:pPr>
        <w:spacing w:after="0" w:line="270" w:lineRule="atLeast"/>
        <w:ind w:left="2160"/>
        <w:rPr>
          <w:rFonts w:ascii="Arial" w:eastAsia="Times New Roman" w:hAnsi="Arial" w:cs="Arial"/>
          <w:color w:val="333333"/>
          <w:sz w:val="24"/>
          <w:szCs w:val="24"/>
          <w:lang w:eastAsia="en-GB"/>
        </w:rPr>
      </w:pPr>
    </w:p>
    <w:p w14:paraId="07B4840C" w14:textId="333A782F" w:rsidR="00DC2D45" w:rsidRDefault="00DC2D45" w:rsidP="00DC2D45">
      <w:pPr>
        <w:spacing w:after="0" w:line="270" w:lineRule="atLeast"/>
        <w:ind w:left="2160"/>
        <w:rPr>
          <w:rFonts w:ascii="Arial" w:eastAsia="Times New Roman" w:hAnsi="Arial" w:cs="Arial"/>
          <w:color w:val="333333"/>
          <w:sz w:val="24"/>
          <w:szCs w:val="24"/>
          <w:lang w:eastAsia="en-GB"/>
        </w:rPr>
      </w:pPr>
    </w:p>
    <w:p w14:paraId="652162E9" w14:textId="4CDC7B8E" w:rsidR="00DC2D45" w:rsidRDefault="00DC2D45" w:rsidP="00DC2D45">
      <w:pPr>
        <w:spacing w:after="0" w:line="270" w:lineRule="atLeast"/>
        <w:ind w:left="2160"/>
        <w:rPr>
          <w:rFonts w:ascii="Arial" w:eastAsia="Times New Roman" w:hAnsi="Arial" w:cs="Arial"/>
          <w:color w:val="333333"/>
          <w:sz w:val="24"/>
          <w:szCs w:val="24"/>
          <w:lang w:eastAsia="en-GB"/>
        </w:rPr>
      </w:pPr>
    </w:p>
    <w:p w14:paraId="417CDA8A" w14:textId="6DD8C5CF" w:rsidR="00DC2D45" w:rsidRDefault="00DC2D45" w:rsidP="00DC2D45">
      <w:pPr>
        <w:spacing w:after="0" w:line="270" w:lineRule="atLeast"/>
        <w:ind w:left="2160"/>
        <w:rPr>
          <w:rFonts w:ascii="Arial" w:eastAsia="Times New Roman" w:hAnsi="Arial" w:cs="Arial"/>
          <w:color w:val="333333"/>
          <w:sz w:val="24"/>
          <w:szCs w:val="24"/>
          <w:lang w:eastAsia="en-GB"/>
        </w:rPr>
      </w:pPr>
    </w:p>
    <w:p w14:paraId="302982B2" w14:textId="4387C11A" w:rsidR="00DC2D45" w:rsidRDefault="00DC2D45" w:rsidP="00DC2D45">
      <w:pPr>
        <w:spacing w:after="0" w:line="270" w:lineRule="atLeast"/>
        <w:ind w:left="2160"/>
        <w:rPr>
          <w:rFonts w:ascii="Arial" w:eastAsia="Times New Roman" w:hAnsi="Arial" w:cs="Arial"/>
          <w:color w:val="333333"/>
          <w:sz w:val="24"/>
          <w:szCs w:val="24"/>
          <w:lang w:eastAsia="en-GB"/>
        </w:rPr>
      </w:pPr>
    </w:p>
    <w:p w14:paraId="4A07E580" w14:textId="1033E712" w:rsidR="00DC2D45" w:rsidRDefault="00DC2D45" w:rsidP="00DC2D45">
      <w:pPr>
        <w:spacing w:after="0" w:line="270" w:lineRule="atLeast"/>
        <w:ind w:left="2160"/>
        <w:rPr>
          <w:rFonts w:ascii="Arial" w:eastAsia="Times New Roman" w:hAnsi="Arial" w:cs="Arial"/>
          <w:color w:val="333333"/>
          <w:sz w:val="24"/>
          <w:szCs w:val="24"/>
          <w:lang w:eastAsia="en-GB"/>
        </w:rPr>
      </w:pPr>
    </w:p>
    <w:p w14:paraId="338D5BDC" w14:textId="736769C8" w:rsidR="009C78C2" w:rsidRPr="009C78C2" w:rsidRDefault="009C78C2" w:rsidP="009C78C2">
      <w:pPr>
        <w:spacing w:after="0" w:line="270" w:lineRule="atLeast"/>
        <w:jc w:val="center"/>
        <w:rPr>
          <w:rFonts w:ascii="Arial" w:eastAsia="Times New Roman" w:hAnsi="Arial" w:cs="Arial"/>
          <w:b/>
          <w:color w:val="333333"/>
          <w:sz w:val="36"/>
          <w:szCs w:val="36"/>
          <w:lang w:eastAsia="en-GB"/>
        </w:rPr>
      </w:pPr>
      <w:r w:rsidRPr="009C78C2">
        <w:rPr>
          <w:rFonts w:ascii="Arial" w:eastAsia="Times New Roman" w:hAnsi="Arial" w:cs="Arial"/>
          <w:b/>
          <w:color w:val="333333"/>
          <w:sz w:val="36"/>
          <w:szCs w:val="36"/>
          <w:lang w:eastAsia="en-GB"/>
        </w:rPr>
        <w:lastRenderedPageBreak/>
        <w:t>APPENDIX 1 - Receipt of complaint</w:t>
      </w:r>
    </w:p>
    <w:p w14:paraId="06EE47BF" w14:textId="7E4319F6" w:rsidR="00DC2D45" w:rsidRDefault="00DC2D45" w:rsidP="00DC2D45">
      <w:pPr>
        <w:spacing w:after="0" w:line="270" w:lineRule="atLeast"/>
        <w:ind w:left="2160"/>
        <w:rPr>
          <w:rFonts w:ascii="Arial" w:eastAsia="Times New Roman" w:hAnsi="Arial" w:cs="Arial"/>
          <w:color w:val="333333"/>
          <w:sz w:val="24"/>
          <w:szCs w:val="24"/>
          <w:lang w:eastAsia="en-GB"/>
        </w:rPr>
      </w:pPr>
    </w:p>
    <w:p w14:paraId="005AFCF3" w14:textId="77777777" w:rsidR="00546194" w:rsidRDefault="00546194" w:rsidP="00546194">
      <w:pPr>
        <w:spacing w:after="0" w:line="240" w:lineRule="auto"/>
        <w:jc w:val="center"/>
        <w:rPr>
          <w:rFonts w:ascii="Arial" w:eastAsia="Arial" w:hAnsi="Arial" w:cs="Arial"/>
          <w:sz w:val="36"/>
        </w:rPr>
      </w:pPr>
      <w:r>
        <w:rPr>
          <w:rFonts w:ascii="Arial" w:eastAsia="Arial" w:hAnsi="Arial" w:cs="Arial"/>
          <w:b/>
          <w:noProof/>
          <w:color w:val="000000"/>
          <w:sz w:val="24"/>
          <w:lang w:eastAsia="en-GB"/>
        </w:rPr>
        <w:drawing>
          <wp:inline distT="0" distB="0" distL="0" distR="0" wp14:anchorId="1A1E5A8A" wp14:editId="19841D6E">
            <wp:extent cx="19431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171575"/>
                    </a:xfrm>
                    <a:prstGeom prst="rect">
                      <a:avLst/>
                    </a:prstGeom>
                    <a:noFill/>
                    <a:ln>
                      <a:noFill/>
                    </a:ln>
                  </pic:spPr>
                </pic:pic>
              </a:graphicData>
            </a:graphic>
          </wp:inline>
        </w:drawing>
      </w:r>
      <w:r>
        <w:rPr>
          <w:rFonts w:ascii="Arial" w:eastAsia="Arial" w:hAnsi="Arial" w:cs="Arial"/>
          <w:b/>
          <w:color w:val="000000"/>
          <w:sz w:val="24"/>
        </w:rPr>
        <w:tab/>
      </w:r>
    </w:p>
    <w:p w14:paraId="3DA69DEA" w14:textId="77777777" w:rsidR="00546194" w:rsidRDefault="00546194" w:rsidP="00546194">
      <w:pPr>
        <w:spacing w:after="0" w:line="240" w:lineRule="auto"/>
        <w:jc w:val="center"/>
        <w:rPr>
          <w:rFonts w:ascii="Arial" w:eastAsia="Arial" w:hAnsi="Arial" w:cs="Arial"/>
          <w:b/>
          <w:color w:val="000000"/>
          <w:sz w:val="16"/>
        </w:rPr>
      </w:pPr>
      <w:r>
        <w:rPr>
          <w:rFonts w:ascii="Arial" w:eastAsia="Arial" w:hAnsi="Arial" w:cs="Arial"/>
          <w:b/>
          <w:color w:val="000000"/>
          <w:sz w:val="16"/>
        </w:rPr>
        <w:t xml:space="preserve">Oakwood Surgery, </w:t>
      </w:r>
      <w:proofErr w:type="spellStart"/>
      <w:r>
        <w:rPr>
          <w:rFonts w:ascii="Arial" w:eastAsia="Arial" w:hAnsi="Arial" w:cs="Arial"/>
          <w:b/>
          <w:color w:val="000000"/>
          <w:sz w:val="16"/>
        </w:rPr>
        <w:t>Masham</w:t>
      </w:r>
      <w:proofErr w:type="spellEnd"/>
      <w:r>
        <w:rPr>
          <w:rFonts w:ascii="Arial" w:eastAsia="Arial" w:hAnsi="Arial" w:cs="Arial"/>
          <w:b/>
          <w:color w:val="000000"/>
          <w:sz w:val="16"/>
        </w:rPr>
        <w:t xml:space="preserve"> Road, </w:t>
      </w:r>
      <w:proofErr w:type="spellStart"/>
      <w:r>
        <w:rPr>
          <w:rFonts w:ascii="Arial" w:eastAsia="Arial" w:hAnsi="Arial" w:cs="Arial"/>
          <w:b/>
          <w:color w:val="000000"/>
          <w:sz w:val="16"/>
        </w:rPr>
        <w:t>Cantley</w:t>
      </w:r>
      <w:proofErr w:type="spellEnd"/>
      <w:r>
        <w:rPr>
          <w:rFonts w:ascii="Arial" w:eastAsia="Arial" w:hAnsi="Arial" w:cs="Arial"/>
          <w:b/>
          <w:color w:val="000000"/>
          <w:sz w:val="16"/>
        </w:rPr>
        <w:t>, Doncaster DN4 6BU  </w:t>
      </w:r>
    </w:p>
    <w:p w14:paraId="3C04F738" w14:textId="77777777" w:rsidR="00546194" w:rsidRDefault="00546194" w:rsidP="00546194">
      <w:pPr>
        <w:spacing w:after="0" w:line="240" w:lineRule="auto"/>
        <w:jc w:val="center"/>
        <w:rPr>
          <w:rFonts w:ascii="Arial" w:eastAsia="Arial" w:hAnsi="Arial" w:cs="Arial"/>
          <w:b/>
          <w:color w:val="000000"/>
          <w:sz w:val="16"/>
        </w:rPr>
      </w:pPr>
      <w:r>
        <w:rPr>
          <w:rFonts w:ascii="Arial" w:eastAsia="Arial" w:hAnsi="Arial" w:cs="Arial"/>
          <w:b/>
          <w:color w:val="000000"/>
          <w:sz w:val="16"/>
        </w:rPr>
        <w:t>Tel:  01302 531223</w:t>
      </w:r>
    </w:p>
    <w:p w14:paraId="258D0613" w14:textId="77777777" w:rsidR="00546194" w:rsidRDefault="00546194" w:rsidP="00546194">
      <w:pPr>
        <w:spacing w:after="0" w:line="240" w:lineRule="auto"/>
        <w:jc w:val="center"/>
        <w:rPr>
          <w:rFonts w:ascii="Arial" w:eastAsia="Arial" w:hAnsi="Arial" w:cs="Arial"/>
          <w:b/>
          <w:color w:val="000000"/>
          <w:sz w:val="16"/>
        </w:rPr>
      </w:pPr>
      <w:r>
        <w:rPr>
          <w:rFonts w:ascii="Arial" w:eastAsia="Arial" w:hAnsi="Arial" w:cs="Arial"/>
          <w:b/>
          <w:color w:val="000000"/>
          <w:sz w:val="16"/>
        </w:rPr>
        <w:t xml:space="preserve">Chair Dr R Shah    Treasurer Dr K Lee    CEO Dr D Eggitt    </w:t>
      </w:r>
    </w:p>
    <w:p w14:paraId="2E2EBB81" w14:textId="77777777" w:rsidR="00546194" w:rsidRDefault="00546194" w:rsidP="00546194">
      <w:pPr>
        <w:spacing w:after="0" w:line="240" w:lineRule="auto"/>
        <w:jc w:val="center"/>
        <w:rPr>
          <w:rFonts w:ascii="Arial" w:eastAsia="Arial" w:hAnsi="Arial" w:cs="Arial"/>
          <w:b/>
          <w:color w:val="000000"/>
          <w:sz w:val="16"/>
        </w:rPr>
      </w:pPr>
      <w:r>
        <w:rPr>
          <w:rFonts w:ascii="Arial" w:eastAsia="Arial" w:hAnsi="Arial" w:cs="Arial"/>
          <w:b/>
          <w:color w:val="000000"/>
          <w:sz w:val="16"/>
        </w:rPr>
        <w:t>Executive Officer Jane Torn</w:t>
      </w:r>
    </w:p>
    <w:p w14:paraId="51DC0AF8" w14:textId="77777777" w:rsidR="00546194" w:rsidRPr="00491078" w:rsidRDefault="00546194" w:rsidP="00546194">
      <w:pPr>
        <w:spacing w:after="0" w:line="240" w:lineRule="auto"/>
        <w:jc w:val="center"/>
        <w:rPr>
          <w:rFonts w:ascii="Arial" w:eastAsia="Arial" w:hAnsi="Arial" w:cs="Arial"/>
          <w:b/>
          <w:color w:val="000000"/>
          <w:sz w:val="16"/>
        </w:rPr>
      </w:pPr>
      <w:proofErr w:type="gramStart"/>
      <w:r w:rsidRPr="00491078">
        <w:rPr>
          <w:rFonts w:ascii="Arial" w:eastAsia="Arial" w:hAnsi="Arial" w:cs="Arial"/>
          <w:b/>
          <w:color w:val="000000"/>
          <w:sz w:val="16"/>
        </w:rPr>
        <w:t>Email  office@doncasterlmc.co.uk</w:t>
      </w:r>
      <w:proofErr w:type="gramEnd"/>
    </w:p>
    <w:p w14:paraId="019DB466" w14:textId="77777777" w:rsidR="00546194" w:rsidRPr="00491078" w:rsidRDefault="00546194" w:rsidP="00546194">
      <w:pPr>
        <w:spacing w:after="0" w:line="240" w:lineRule="auto"/>
        <w:jc w:val="center"/>
        <w:rPr>
          <w:rFonts w:ascii="Arial" w:eastAsia="Arial" w:hAnsi="Arial" w:cs="Arial"/>
          <w:b/>
          <w:color w:val="000000"/>
          <w:sz w:val="16"/>
        </w:rPr>
      </w:pPr>
      <w:r w:rsidRPr="00491078">
        <w:rPr>
          <w:rFonts w:ascii="Arial" w:eastAsia="Arial" w:hAnsi="Arial" w:cs="Arial"/>
          <w:b/>
          <w:sz w:val="16"/>
        </w:rPr>
        <w:t>www.doncasterlmc.co.uk</w:t>
      </w:r>
    </w:p>
    <w:p w14:paraId="191DD189" w14:textId="27FC2121" w:rsidR="00546194" w:rsidRDefault="00546194" w:rsidP="00546194">
      <w:pPr>
        <w:spacing w:after="0" w:line="270" w:lineRule="atLeast"/>
        <w:rPr>
          <w:rFonts w:ascii="Arial" w:eastAsia="Times New Roman" w:hAnsi="Arial" w:cs="Arial"/>
          <w:color w:val="333333"/>
          <w:sz w:val="24"/>
          <w:szCs w:val="24"/>
          <w:lang w:eastAsia="en-GB"/>
        </w:rPr>
      </w:pPr>
    </w:p>
    <w:p w14:paraId="0E8FB6D9" w14:textId="194DD3FF" w:rsidR="00546194" w:rsidRDefault="00546194" w:rsidP="00546194">
      <w:pPr>
        <w:spacing w:after="0" w:line="270" w:lineRule="atLeast"/>
        <w:rPr>
          <w:rFonts w:ascii="Arial" w:eastAsia="Times New Roman" w:hAnsi="Arial" w:cs="Arial"/>
          <w:color w:val="333333"/>
          <w:sz w:val="24"/>
          <w:szCs w:val="24"/>
          <w:lang w:eastAsia="en-GB"/>
        </w:rPr>
      </w:pPr>
    </w:p>
    <w:p w14:paraId="59CA8EA3" w14:textId="7E7BAF32" w:rsidR="00546194" w:rsidRPr="00546194" w:rsidRDefault="00546194" w:rsidP="00546194">
      <w:pPr>
        <w:spacing w:after="0" w:line="270" w:lineRule="atLeast"/>
        <w:rPr>
          <w:rFonts w:ascii="Arial" w:eastAsia="Times New Roman" w:hAnsi="Arial" w:cs="Arial"/>
          <w:b/>
          <w:color w:val="FF0000"/>
          <w:sz w:val="24"/>
          <w:szCs w:val="24"/>
          <w:lang w:eastAsia="en-GB"/>
        </w:rPr>
      </w:pPr>
      <w:r w:rsidRPr="00546194">
        <w:rPr>
          <w:rFonts w:ascii="Arial" w:eastAsia="Times New Roman" w:hAnsi="Arial" w:cs="Arial"/>
          <w:b/>
          <w:color w:val="FF0000"/>
          <w:sz w:val="24"/>
          <w:szCs w:val="24"/>
          <w:lang w:eastAsia="en-GB"/>
        </w:rPr>
        <w:t>DATE</w:t>
      </w:r>
    </w:p>
    <w:p w14:paraId="5152E2BF" w14:textId="73D197A5" w:rsidR="00546194" w:rsidRDefault="00546194" w:rsidP="009C78C2">
      <w:pPr>
        <w:spacing w:after="0" w:line="270" w:lineRule="atLeast"/>
        <w:jc w:val="both"/>
        <w:rPr>
          <w:rFonts w:ascii="Arial" w:eastAsia="Times New Roman" w:hAnsi="Arial" w:cs="Arial"/>
          <w:color w:val="333333"/>
          <w:sz w:val="24"/>
          <w:szCs w:val="24"/>
          <w:lang w:eastAsia="en-GB"/>
        </w:rPr>
      </w:pPr>
    </w:p>
    <w:p w14:paraId="4AB3821D" w14:textId="5C5FAF86" w:rsidR="00546194" w:rsidRDefault="00546194"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 Complaint</w:t>
      </w:r>
    </w:p>
    <w:p w14:paraId="5DDD9945" w14:textId="77777777" w:rsidR="00546194" w:rsidRDefault="00546194" w:rsidP="009C78C2">
      <w:pPr>
        <w:spacing w:after="0" w:line="270" w:lineRule="atLeast"/>
        <w:jc w:val="both"/>
        <w:rPr>
          <w:rFonts w:ascii="Arial" w:eastAsia="Times New Roman" w:hAnsi="Arial" w:cs="Arial"/>
          <w:color w:val="333333"/>
          <w:sz w:val="24"/>
          <w:szCs w:val="24"/>
          <w:lang w:eastAsia="en-GB"/>
        </w:rPr>
      </w:pPr>
    </w:p>
    <w:p w14:paraId="04267992" w14:textId="09E84C0D" w:rsidR="00546194" w:rsidRDefault="00546194"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Dear </w:t>
      </w:r>
      <w:proofErr w:type="spellStart"/>
      <w:r w:rsidRPr="00546194">
        <w:rPr>
          <w:rFonts w:ascii="Arial" w:eastAsia="Times New Roman" w:hAnsi="Arial" w:cs="Arial"/>
          <w:b/>
          <w:color w:val="FF0000"/>
          <w:sz w:val="24"/>
          <w:szCs w:val="24"/>
          <w:lang w:eastAsia="en-GB"/>
        </w:rPr>
        <w:t>xxxx</w:t>
      </w:r>
      <w:proofErr w:type="spellEnd"/>
    </w:p>
    <w:p w14:paraId="1EE6A45C" w14:textId="77777777" w:rsidR="009C78C2" w:rsidRDefault="009C78C2" w:rsidP="009C78C2">
      <w:pPr>
        <w:spacing w:after="0" w:line="270" w:lineRule="atLeast"/>
        <w:jc w:val="both"/>
        <w:rPr>
          <w:rFonts w:ascii="Arial" w:eastAsia="Times New Roman" w:hAnsi="Arial" w:cs="Arial"/>
          <w:color w:val="333333"/>
          <w:sz w:val="24"/>
          <w:szCs w:val="24"/>
          <w:lang w:eastAsia="en-GB"/>
        </w:rPr>
      </w:pPr>
    </w:p>
    <w:p w14:paraId="6D9C610D" w14:textId="378DB3EB" w:rsidR="00546194" w:rsidRDefault="00546194"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Thank you for your letter dated </w:t>
      </w:r>
      <w:proofErr w:type="spellStart"/>
      <w:r w:rsidRPr="00546194">
        <w:rPr>
          <w:rFonts w:ascii="Arial" w:eastAsia="Times New Roman" w:hAnsi="Arial" w:cs="Arial"/>
          <w:b/>
          <w:color w:val="FF0000"/>
          <w:sz w:val="24"/>
          <w:szCs w:val="24"/>
          <w:lang w:eastAsia="en-GB"/>
        </w:rPr>
        <w:t>xxxx</w:t>
      </w:r>
      <w:proofErr w:type="spellEnd"/>
      <w:r w:rsidRPr="00546194">
        <w:rPr>
          <w:rFonts w:ascii="Arial" w:eastAsia="Times New Roman" w:hAnsi="Arial" w:cs="Arial"/>
          <w:color w:val="FF0000"/>
          <w:sz w:val="24"/>
          <w:szCs w:val="24"/>
          <w:lang w:eastAsia="en-GB"/>
        </w:rPr>
        <w:t xml:space="preserve"> </w:t>
      </w:r>
      <w:r>
        <w:rPr>
          <w:rFonts w:ascii="Arial" w:eastAsia="Times New Roman" w:hAnsi="Arial" w:cs="Arial"/>
          <w:color w:val="333333"/>
          <w:sz w:val="24"/>
          <w:szCs w:val="24"/>
          <w:lang w:eastAsia="en-GB"/>
        </w:rPr>
        <w:t>sharing your concerns about Doncaster LMC</w:t>
      </w:r>
      <w:r w:rsidR="009C78C2">
        <w:rPr>
          <w:rFonts w:ascii="Arial" w:eastAsia="Times New Roman" w:hAnsi="Arial" w:cs="Arial"/>
          <w:color w:val="333333"/>
          <w:sz w:val="24"/>
          <w:szCs w:val="24"/>
          <w:lang w:eastAsia="en-GB"/>
        </w:rPr>
        <w:t xml:space="preserve"> which we received on </w:t>
      </w:r>
      <w:proofErr w:type="spellStart"/>
      <w:r w:rsidR="009C78C2" w:rsidRPr="009C78C2">
        <w:rPr>
          <w:rFonts w:ascii="Arial" w:eastAsia="Times New Roman" w:hAnsi="Arial" w:cs="Arial"/>
          <w:b/>
          <w:color w:val="FF0000"/>
          <w:sz w:val="24"/>
          <w:szCs w:val="24"/>
          <w:lang w:eastAsia="en-GB"/>
        </w:rPr>
        <w:t>xxxx</w:t>
      </w:r>
      <w:proofErr w:type="spellEnd"/>
      <w:r>
        <w:rPr>
          <w:rFonts w:ascii="Arial" w:eastAsia="Times New Roman" w:hAnsi="Arial" w:cs="Arial"/>
          <w:color w:val="333333"/>
          <w:sz w:val="24"/>
          <w:szCs w:val="24"/>
          <w:lang w:eastAsia="en-GB"/>
        </w:rPr>
        <w:t xml:space="preserve">.  We take feedback about our service seriously and would like to thank you </w:t>
      </w:r>
      <w:r w:rsidR="00FD1C8C">
        <w:rPr>
          <w:rFonts w:ascii="Arial" w:eastAsia="Times New Roman" w:hAnsi="Arial" w:cs="Arial"/>
          <w:color w:val="333333"/>
          <w:sz w:val="24"/>
          <w:szCs w:val="24"/>
          <w:lang w:eastAsia="en-GB"/>
        </w:rPr>
        <w:t xml:space="preserve">for </w:t>
      </w:r>
      <w:r>
        <w:rPr>
          <w:rFonts w:ascii="Arial" w:eastAsia="Times New Roman" w:hAnsi="Arial" w:cs="Arial"/>
          <w:color w:val="333333"/>
          <w:sz w:val="24"/>
          <w:szCs w:val="24"/>
          <w:lang w:eastAsia="en-GB"/>
        </w:rPr>
        <w:t>help</w:t>
      </w:r>
      <w:r w:rsidR="009C78C2">
        <w:rPr>
          <w:rFonts w:ascii="Arial" w:eastAsia="Times New Roman" w:hAnsi="Arial" w:cs="Arial"/>
          <w:color w:val="333333"/>
          <w:sz w:val="24"/>
          <w:szCs w:val="24"/>
          <w:lang w:eastAsia="en-GB"/>
        </w:rPr>
        <w:t>ing</w:t>
      </w:r>
      <w:r>
        <w:rPr>
          <w:rFonts w:ascii="Arial" w:eastAsia="Times New Roman" w:hAnsi="Arial" w:cs="Arial"/>
          <w:color w:val="333333"/>
          <w:sz w:val="24"/>
          <w:szCs w:val="24"/>
          <w:lang w:eastAsia="en-GB"/>
        </w:rPr>
        <w:t xml:space="preserve"> us improve the service we offer.</w:t>
      </w:r>
    </w:p>
    <w:p w14:paraId="709CEDD4" w14:textId="4F5CD0A8" w:rsidR="00546194" w:rsidRDefault="00546194" w:rsidP="009C78C2">
      <w:pPr>
        <w:spacing w:after="0" w:line="270" w:lineRule="atLeast"/>
        <w:jc w:val="both"/>
        <w:rPr>
          <w:rFonts w:ascii="Arial" w:eastAsia="Times New Roman" w:hAnsi="Arial" w:cs="Arial"/>
          <w:color w:val="333333"/>
          <w:sz w:val="24"/>
          <w:szCs w:val="24"/>
          <w:lang w:eastAsia="en-GB"/>
        </w:rPr>
      </w:pPr>
    </w:p>
    <w:p w14:paraId="21D34060" w14:textId="77777777" w:rsidR="00546194" w:rsidRDefault="00546194" w:rsidP="009C78C2">
      <w:p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Your rights</w:t>
      </w:r>
    </w:p>
    <w:p w14:paraId="405971C6" w14:textId="77777777" w:rsidR="00546194" w:rsidRDefault="00546194" w:rsidP="009C78C2">
      <w:pPr>
        <w:pStyle w:val="ListParagraph"/>
        <w:numPr>
          <w:ilvl w:val="0"/>
          <w:numId w:val="4"/>
        </w:numPr>
        <w:spacing w:after="135" w:line="240" w:lineRule="atLeast"/>
        <w:jc w:val="both"/>
        <w:rPr>
          <w:rFonts w:ascii="Arial" w:eastAsia="Times New Roman" w:hAnsi="Arial" w:cs="Arial"/>
          <w:color w:val="333333"/>
          <w:sz w:val="24"/>
          <w:szCs w:val="24"/>
          <w:lang w:eastAsia="en-GB"/>
        </w:rPr>
      </w:pPr>
      <w:r w:rsidRPr="00DC46D0">
        <w:rPr>
          <w:rFonts w:ascii="Arial" w:eastAsia="Times New Roman" w:hAnsi="Arial" w:cs="Arial"/>
          <w:color w:val="333333"/>
          <w:sz w:val="24"/>
          <w:szCs w:val="24"/>
          <w:lang w:eastAsia="en-GB"/>
        </w:rPr>
        <w:t>to tell us how you feel without fear of rec</w:t>
      </w:r>
      <w:bookmarkStart w:id="0" w:name="_GoBack"/>
      <w:bookmarkEnd w:id="0"/>
      <w:r w:rsidRPr="00DC46D0">
        <w:rPr>
          <w:rFonts w:ascii="Arial" w:eastAsia="Times New Roman" w:hAnsi="Arial" w:cs="Arial"/>
          <w:color w:val="333333"/>
          <w:sz w:val="24"/>
          <w:szCs w:val="24"/>
          <w:lang w:eastAsia="en-GB"/>
        </w:rPr>
        <w:t>ourse</w:t>
      </w:r>
    </w:p>
    <w:p w14:paraId="426E9D09" w14:textId="77777777" w:rsidR="00546194" w:rsidRDefault="00546194" w:rsidP="009C78C2">
      <w:pPr>
        <w:pStyle w:val="ListParagraph"/>
        <w:numPr>
          <w:ilvl w:val="0"/>
          <w:numId w:val="4"/>
        </w:num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have your complaint dealt with in a timely manner</w:t>
      </w:r>
    </w:p>
    <w:p w14:paraId="288B2F86" w14:textId="77777777" w:rsidR="00546194" w:rsidRDefault="00546194" w:rsidP="009C78C2">
      <w:pPr>
        <w:pStyle w:val="ListParagraph"/>
        <w:numPr>
          <w:ilvl w:val="0"/>
          <w:numId w:val="4"/>
        </w:num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be treated professionally</w:t>
      </w:r>
    </w:p>
    <w:p w14:paraId="7EAAE591" w14:textId="77777777" w:rsidR="00546194" w:rsidRDefault="00546194" w:rsidP="009C78C2">
      <w:pPr>
        <w:pStyle w:val="ListParagraph"/>
        <w:numPr>
          <w:ilvl w:val="0"/>
          <w:numId w:val="4"/>
        </w:num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have your complaint handled in confidence</w:t>
      </w:r>
    </w:p>
    <w:p w14:paraId="7D35ED39" w14:textId="77777777" w:rsidR="00546194" w:rsidRPr="00DC46D0" w:rsidRDefault="00546194" w:rsidP="009C78C2">
      <w:pPr>
        <w:pStyle w:val="ListParagraph"/>
        <w:numPr>
          <w:ilvl w:val="0"/>
          <w:numId w:val="4"/>
        </w:numPr>
        <w:spacing w:after="135" w:line="24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to have your protected characteristics respected</w:t>
      </w:r>
    </w:p>
    <w:p w14:paraId="36BD9393" w14:textId="4741E15B" w:rsidR="00546194" w:rsidRDefault="00546194" w:rsidP="009C78C2">
      <w:pPr>
        <w:spacing w:after="0" w:line="270" w:lineRule="atLeast"/>
        <w:jc w:val="both"/>
        <w:rPr>
          <w:rFonts w:ascii="Arial" w:eastAsia="Times New Roman" w:hAnsi="Arial" w:cs="Arial"/>
          <w:color w:val="333333"/>
          <w:sz w:val="24"/>
          <w:szCs w:val="24"/>
          <w:lang w:eastAsia="en-GB"/>
        </w:rPr>
      </w:pPr>
    </w:p>
    <w:p w14:paraId="7071EB24" w14:textId="085B15BE"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In this first instance, we would like to offer the chance to resolve your complaint by talking to a member of our Executive Team.  Without a request to resolve this matter verbally we will begin the formal complaint procedure.  If we follow the formal complaint procedure we will write to you again within 25 working days of receipt of your complaint with the outcome of our investigation.</w:t>
      </w:r>
    </w:p>
    <w:p w14:paraId="39C2903E" w14:textId="78245C02" w:rsidR="009C78C2" w:rsidRDefault="009C78C2" w:rsidP="009C78C2">
      <w:pPr>
        <w:spacing w:after="0" w:line="270" w:lineRule="atLeast"/>
        <w:jc w:val="both"/>
        <w:rPr>
          <w:rFonts w:ascii="Arial" w:eastAsia="Times New Roman" w:hAnsi="Arial" w:cs="Arial"/>
          <w:color w:val="333333"/>
          <w:sz w:val="24"/>
          <w:szCs w:val="24"/>
          <w:lang w:eastAsia="en-GB"/>
        </w:rPr>
      </w:pPr>
    </w:p>
    <w:p w14:paraId="25EAAF7D" w14:textId="295DD7FE"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you would like to take up the offer of informal resolution by speaking to a member of our Executive Team, please email </w:t>
      </w:r>
      <w:hyperlink r:id="rId7" w:history="1">
        <w:r w:rsidRPr="0072412F">
          <w:rPr>
            <w:rStyle w:val="Hyperlink"/>
            <w:rFonts w:ascii="Arial" w:eastAsia="Times New Roman" w:hAnsi="Arial" w:cs="Arial"/>
            <w:sz w:val="24"/>
            <w:szCs w:val="24"/>
            <w:lang w:eastAsia="en-GB"/>
          </w:rPr>
          <w:t>office@doncasterlmc.co.uk</w:t>
        </w:r>
      </w:hyperlink>
      <w:r>
        <w:rPr>
          <w:rFonts w:ascii="Arial" w:eastAsia="Times New Roman" w:hAnsi="Arial" w:cs="Arial"/>
          <w:color w:val="333333"/>
          <w:sz w:val="24"/>
          <w:szCs w:val="24"/>
          <w:lang w:eastAsia="en-GB"/>
        </w:rPr>
        <w:t xml:space="preserve"> with your preferred contact details with 7 days of the date of this letter.</w:t>
      </w:r>
    </w:p>
    <w:p w14:paraId="31AD82B7" w14:textId="687C7D65" w:rsidR="009C78C2" w:rsidRDefault="009C78C2" w:rsidP="009C78C2">
      <w:pPr>
        <w:spacing w:after="0" w:line="270" w:lineRule="atLeast"/>
        <w:jc w:val="both"/>
        <w:rPr>
          <w:rFonts w:ascii="Arial" w:eastAsia="Times New Roman" w:hAnsi="Arial" w:cs="Arial"/>
          <w:color w:val="333333"/>
          <w:sz w:val="24"/>
          <w:szCs w:val="24"/>
          <w:lang w:eastAsia="en-GB"/>
        </w:rPr>
      </w:pPr>
    </w:p>
    <w:p w14:paraId="0AE38082" w14:textId="2529E5B5"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Yours Sincerely, </w:t>
      </w:r>
    </w:p>
    <w:p w14:paraId="535E17DC" w14:textId="5BC63B38" w:rsidR="009C78C2" w:rsidRDefault="009C78C2" w:rsidP="009C78C2">
      <w:pPr>
        <w:spacing w:after="0" w:line="270" w:lineRule="atLeast"/>
        <w:jc w:val="both"/>
        <w:rPr>
          <w:rFonts w:ascii="Arial" w:eastAsia="Times New Roman" w:hAnsi="Arial" w:cs="Arial"/>
          <w:color w:val="333333"/>
          <w:sz w:val="24"/>
          <w:szCs w:val="24"/>
          <w:lang w:eastAsia="en-GB"/>
        </w:rPr>
      </w:pPr>
    </w:p>
    <w:p w14:paraId="5EDACD8D" w14:textId="54F37DE7"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Dr Rumit Shah</w:t>
      </w:r>
    </w:p>
    <w:p w14:paraId="1C31F36B" w14:textId="63933674"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Doncaster LMC Chair </w:t>
      </w:r>
    </w:p>
    <w:p w14:paraId="0D685367" w14:textId="33BF9859" w:rsidR="009C78C2" w:rsidRDefault="009C78C2" w:rsidP="009C78C2">
      <w:pPr>
        <w:tabs>
          <w:tab w:val="left" w:pos="1140"/>
        </w:tabs>
        <w:rPr>
          <w:rFonts w:ascii="Arial" w:eastAsia="Times New Roman" w:hAnsi="Arial" w:cs="Arial"/>
          <w:sz w:val="24"/>
          <w:szCs w:val="24"/>
          <w:lang w:eastAsia="en-GB"/>
        </w:rPr>
      </w:pPr>
      <w:r>
        <w:rPr>
          <w:rFonts w:ascii="Arial" w:eastAsia="Times New Roman" w:hAnsi="Arial" w:cs="Arial"/>
          <w:sz w:val="24"/>
          <w:szCs w:val="24"/>
          <w:lang w:eastAsia="en-GB"/>
        </w:rPr>
        <w:tab/>
      </w:r>
    </w:p>
    <w:p w14:paraId="58446147" w14:textId="5254BD8E" w:rsidR="009C78C2" w:rsidRDefault="009C78C2" w:rsidP="009C78C2">
      <w:pPr>
        <w:tabs>
          <w:tab w:val="left" w:pos="1140"/>
        </w:tabs>
        <w:rPr>
          <w:rFonts w:ascii="Arial" w:eastAsia="Times New Roman" w:hAnsi="Arial" w:cs="Arial"/>
          <w:sz w:val="24"/>
          <w:szCs w:val="24"/>
          <w:lang w:eastAsia="en-GB"/>
        </w:rPr>
      </w:pPr>
    </w:p>
    <w:p w14:paraId="3DBCD1CE" w14:textId="45865DDC" w:rsidR="009C78C2" w:rsidRPr="009C78C2" w:rsidRDefault="009C78C2" w:rsidP="009C78C2">
      <w:pPr>
        <w:spacing w:after="0" w:line="270" w:lineRule="atLeast"/>
        <w:jc w:val="center"/>
        <w:rPr>
          <w:rFonts w:ascii="Arial" w:eastAsia="Times New Roman" w:hAnsi="Arial" w:cs="Arial"/>
          <w:b/>
          <w:color w:val="333333"/>
          <w:sz w:val="36"/>
          <w:szCs w:val="36"/>
          <w:lang w:eastAsia="en-GB"/>
        </w:rPr>
      </w:pPr>
      <w:r w:rsidRPr="009C78C2">
        <w:rPr>
          <w:rFonts w:ascii="Arial" w:eastAsia="Times New Roman" w:hAnsi="Arial" w:cs="Arial"/>
          <w:b/>
          <w:color w:val="333333"/>
          <w:sz w:val="36"/>
          <w:szCs w:val="36"/>
          <w:lang w:eastAsia="en-GB"/>
        </w:rPr>
        <w:lastRenderedPageBreak/>
        <w:t xml:space="preserve">APPENDIX </w:t>
      </w:r>
      <w:r>
        <w:rPr>
          <w:rFonts w:ascii="Arial" w:eastAsia="Times New Roman" w:hAnsi="Arial" w:cs="Arial"/>
          <w:b/>
          <w:color w:val="333333"/>
          <w:sz w:val="36"/>
          <w:szCs w:val="36"/>
          <w:lang w:eastAsia="en-GB"/>
        </w:rPr>
        <w:t>2</w:t>
      </w:r>
      <w:r w:rsidRPr="009C78C2">
        <w:rPr>
          <w:rFonts w:ascii="Arial" w:eastAsia="Times New Roman" w:hAnsi="Arial" w:cs="Arial"/>
          <w:b/>
          <w:color w:val="333333"/>
          <w:sz w:val="36"/>
          <w:szCs w:val="36"/>
          <w:lang w:eastAsia="en-GB"/>
        </w:rPr>
        <w:t xml:space="preserve"> - </w:t>
      </w:r>
      <w:r>
        <w:rPr>
          <w:rFonts w:ascii="Arial" w:eastAsia="Times New Roman" w:hAnsi="Arial" w:cs="Arial"/>
          <w:b/>
          <w:color w:val="333333"/>
          <w:sz w:val="36"/>
          <w:szCs w:val="36"/>
          <w:lang w:eastAsia="en-GB"/>
        </w:rPr>
        <w:t>Outcome letter</w:t>
      </w:r>
    </w:p>
    <w:p w14:paraId="0FC9A8AD" w14:textId="77777777" w:rsidR="009C78C2" w:rsidRDefault="009C78C2" w:rsidP="009C78C2">
      <w:pPr>
        <w:spacing w:after="0" w:line="270" w:lineRule="atLeast"/>
        <w:ind w:left="2160"/>
        <w:rPr>
          <w:rFonts w:ascii="Arial" w:eastAsia="Times New Roman" w:hAnsi="Arial" w:cs="Arial"/>
          <w:color w:val="333333"/>
          <w:sz w:val="24"/>
          <w:szCs w:val="24"/>
          <w:lang w:eastAsia="en-GB"/>
        </w:rPr>
      </w:pPr>
    </w:p>
    <w:p w14:paraId="4658AA59" w14:textId="77777777" w:rsidR="009C78C2" w:rsidRDefault="009C78C2" w:rsidP="009C78C2">
      <w:pPr>
        <w:spacing w:after="0" w:line="240" w:lineRule="auto"/>
        <w:jc w:val="center"/>
        <w:rPr>
          <w:rFonts w:ascii="Arial" w:eastAsia="Arial" w:hAnsi="Arial" w:cs="Arial"/>
          <w:sz w:val="36"/>
        </w:rPr>
      </w:pPr>
      <w:r>
        <w:rPr>
          <w:rFonts w:ascii="Arial" w:eastAsia="Arial" w:hAnsi="Arial" w:cs="Arial"/>
          <w:b/>
          <w:noProof/>
          <w:color w:val="000000"/>
          <w:sz w:val="24"/>
          <w:lang w:eastAsia="en-GB"/>
        </w:rPr>
        <w:drawing>
          <wp:inline distT="0" distB="0" distL="0" distR="0" wp14:anchorId="4D79DC61" wp14:editId="570848C8">
            <wp:extent cx="194310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171575"/>
                    </a:xfrm>
                    <a:prstGeom prst="rect">
                      <a:avLst/>
                    </a:prstGeom>
                    <a:noFill/>
                    <a:ln>
                      <a:noFill/>
                    </a:ln>
                  </pic:spPr>
                </pic:pic>
              </a:graphicData>
            </a:graphic>
          </wp:inline>
        </w:drawing>
      </w:r>
      <w:r>
        <w:rPr>
          <w:rFonts w:ascii="Arial" w:eastAsia="Arial" w:hAnsi="Arial" w:cs="Arial"/>
          <w:b/>
          <w:color w:val="000000"/>
          <w:sz w:val="24"/>
        </w:rPr>
        <w:tab/>
      </w:r>
    </w:p>
    <w:p w14:paraId="528BE655" w14:textId="77777777" w:rsidR="009C78C2" w:rsidRDefault="009C78C2" w:rsidP="009C78C2">
      <w:pPr>
        <w:spacing w:after="0" w:line="240" w:lineRule="auto"/>
        <w:jc w:val="center"/>
        <w:rPr>
          <w:rFonts w:ascii="Arial" w:eastAsia="Arial" w:hAnsi="Arial" w:cs="Arial"/>
          <w:b/>
          <w:color w:val="000000"/>
          <w:sz w:val="16"/>
        </w:rPr>
      </w:pPr>
      <w:r>
        <w:rPr>
          <w:rFonts w:ascii="Arial" w:eastAsia="Arial" w:hAnsi="Arial" w:cs="Arial"/>
          <w:b/>
          <w:color w:val="000000"/>
          <w:sz w:val="16"/>
        </w:rPr>
        <w:t xml:space="preserve">Oakwood Surgery, </w:t>
      </w:r>
      <w:proofErr w:type="spellStart"/>
      <w:r>
        <w:rPr>
          <w:rFonts w:ascii="Arial" w:eastAsia="Arial" w:hAnsi="Arial" w:cs="Arial"/>
          <w:b/>
          <w:color w:val="000000"/>
          <w:sz w:val="16"/>
        </w:rPr>
        <w:t>Masham</w:t>
      </w:r>
      <w:proofErr w:type="spellEnd"/>
      <w:r>
        <w:rPr>
          <w:rFonts w:ascii="Arial" w:eastAsia="Arial" w:hAnsi="Arial" w:cs="Arial"/>
          <w:b/>
          <w:color w:val="000000"/>
          <w:sz w:val="16"/>
        </w:rPr>
        <w:t xml:space="preserve"> Road, </w:t>
      </w:r>
      <w:proofErr w:type="spellStart"/>
      <w:r>
        <w:rPr>
          <w:rFonts w:ascii="Arial" w:eastAsia="Arial" w:hAnsi="Arial" w:cs="Arial"/>
          <w:b/>
          <w:color w:val="000000"/>
          <w:sz w:val="16"/>
        </w:rPr>
        <w:t>Cantley</w:t>
      </w:r>
      <w:proofErr w:type="spellEnd"/>
      <w:r>
        <w:rPr>
          <w:rFonts w:ascii="Arial" w:eastAsia="Arial" w:hAnsi="Arial" w:cs="Arial"/>
          <w:b/>
          <w:color w:val="000000"/>
          <w:sz w:val="16"/>
        </w:rPr>
        <w:t>, Doncaster DN4 6BU  </w:t>
      </w:r>
    </w:p>
    <w:p w14:paraId="5C102817" w14:textId="77777777" w:rsidR="009C78C2" w:rsidRDefault="009C78C2" w:rsidP="009C78C2">
      <w:pPr>
        <w:spacing w:after="0" w:line="240" w:lineRule="auto"/>
        <w:jc w:val="center"/>
        <w:rPr>
          <w:rFonts w:ascii="Arial" w:eastAsia="Arial" w:hAnsi="Arial" w:cs="Arial"/>
          <w:b/>
          <w:color w:val="000000"/>
          <w:sz w:val="16"/>
        </w:rPr>
      </w:pPr>
      <w:r>
        <w:rPr>
          <w:rFonts w:ascii="Arial" w:eastAsia="Arial" w:hAnsi="Arial" w:cs="Arial"/>
          <w:b/>
          <w:color w:val="000000"/>
          <w:sz w:val="16"/>
        </w:rPr>
        <w:t>Tel:  01302 531223</w:t>
      </w:r>
    </w:p>
    <w:p w14:paraId="72DED2B1" w14:textId="77777777" w:rsidR="009C78C2" w:rsidRDefault="009C78C2" w:rsidP="009C78C2">
      <w:pPr>
        <w:spacing w:after="0" w:line="240" w:lineRule="auto"/>
        <w:jc w:val="center"/>
        <w:rPr>
          <w:rFonts w:ascii="Arial" w:eastAsia="Arial" w:hAnsi="Arial" w:cs="Arial"/>
          <w:b/>
          <w:color w:val="000000"/>
          <w:sz w:val="16"/>
        </w:rPr>
      </w:pPr>
      <w:r>
        <w:rPr>
          <w:rFonts w:ascii="Arial" w:eastAsia="Arial" w:hAnsi="Arial" w:cs="Arial"/>
          <w:b/>
          <w:color w:val="000000"/>
          <w:sz w:val="16"/>
        </w:rPr>
        <w:t xml:space="preserve">Chair Dr R Shah    Treasurer Dr K Lee    CEO Dr D Eggitt    </w:t>
      </w:r>
    </w:p>
    <w:p w14:paraId="6945D66C" w14:textId="77777777" w:rsidR="009C78C2" w:rsidRDefault="009C78C2" w:rsidP="009C78C2">
      <w:pPr>
        <w:spacing w:after="0" w:line="240" w:lineRule="auto"/>
        <w:jc w:val="center"/>
        <w:rPr>
          <w:rFonts w:ascii="Arial" w:eastAsia="Arial" w:hAnsi="Arial" w:cs="Arial"/>
          <w:b/>
          <w:color w:val="000000"/>
          <w:sz w:val="16"/>
        </w:rPr>
      </w:pPr>
      <w:r>
        <w:rPr>
          <w:rFonts w:ascii="Arial" w:eastAsia="Arial" w:hAnsi="Arial" w:cs="Arial"/>
          <w:b/>
          <w:color w:val="000000"/>
          <w:sz w:val="16"/>
        </w:rPr>
        <w:t>Executive Officer Jane Torn</w:t>
      </w:r>
    </w:p>
    <w:p w14:paraId="373FCC78" w14:textId="77777777" w:rsidR="009C78C2" w:rsidRPr="00491078" w:rsidRDefault="009C78C2" w:rsidP="009C78C2">
      <w:pPr>
        <w:spacing w:after="0" w:line="240" w:lineRule="auto"/>
        <w:jc w:val="center"/>
        <w:rPr>
          <w:rFonts w:ascii="Arial" w:eastAsia="Arial" w:hAnsi="Arial" w:cs="Arial"/>
          <w:b/>
          <w:color w:val="000000"/>
          <w:sz w:val="16"/>
        </w:rPr>
      </w:pPr>
      <w:proofErr w:type="gramStart"/>
      <w:r w:rsidRPr="00491078">
        <w:rPr>
          <w:rFonts w:ascii="Arial" w:eastAsia="Arial" w:hAnsi="Arial" w:cs="Arial"/>
          <w:b/>
          <w:color w:val="000000"/>
          <w:sz w:val="16"/>
        </w:rPr>
        <w:t>Email  office@doncasterlmc.co.uk</w:t>
      </w:r>
      <w:proofErr w:type="gramEnd"/>
    </w:p>
    <w:p w14:paraId="2593EC44" w14:textId="77777777" w:rsidR="009C78C2" w:rsidRPr="00491078" w:rsidRDefault="009C78C2" w:rsidP="009C78C2">
      <w:pPr>
        <w:spacing w:after="0" w:line="240" w:lineRule="auto"/>
        <w:jc w:val="center"/>
        <w:rPr>
          <w:rFonts w:ascii="Arial" w:eastAsia="Arial" w:hAnsi="Arial" w:cs="Arial"/>
          <w:b/>
          <w:color w:val="000000"/>
          <w:sz w:val="16"/>
        </w:rPr>
      </w:pPr>
      <w:r w:rsidRPr="00491078">
        <w:rPr>
          <w:rFonts w:ascii="Arial" w:eastAsia="Arial" w:hAnsi="Arial" w:cs="Arial"/>
          <w:b/>
          <w:sz w:val="16"/>
        </w:rPr>
        <w:t>www.doncasterlmc.co.uk</w:t>
      </w:r>
    </w:p>
    <w:p w14:paraId="36DBA9EC" w14:textId="77777777" w:rsidR="009C78C2" w:rsidRDefault="009C78C2" w:rsidP="009C78C2">
      <w:pPr>
        <w:spacing w:after="0" w:line="270" w:lineRule="atLeast"/>
        <w:rPr>
          <w:rFonts w:ascii="Arial" w:eastAsia="Times New Roman" w:hAnsi="Arial" w:cs="Arial"/>
          <w:color w:val="333333"/>
          <w:sz w:val="24"/>
          <w:szCs w:val="24"/>
          <w:lang w:eastAsia="en-GB"/>
        </w:rPr>
      </w:pPr>
    </w:p>
    <w:p w14:paraId="24128593" w14:textId="77777777" w:rsidR="009C78C2" w:rsidRDefault="009C78C2" w:rsidP="009C78C2">
      <w:pPr>
        <w:spacing w:after="0" w:line="270" w:lineRule="atLeast"/>
        <w:rPr>
          <w:rFonts w:ascii="Arial" w:eastAsia="Times New Roman" w:hAnsi="Arial" w:cs="Arial"/>
          <w:color w:val="333333"/>
          <w:sz w:val="24"/>
          <w:szCs w:val="24"/>
          <w:lang w:eastAsia="en-GB"/>
        </w:rPr>
      </w:pPr>
    </w:p>
    <w:p w14:paraId="759B0CC6" w14:textId="77777777" w:rsidR="009C78C2" w:rsidRPr="00546194" w:rsidRDefault="009C78C2" w:rsidP="009C78C2">
      <w:pPr>
        <w:spacing w:after="0" w:line="270" w:lineRule="atLeast"/>
        <w:rPr>
          <w:rFonts w:ascii="Arial" w:eastAsia="Times New Roman" w:hAnsi="Arial" w:cs="Arial"/>
          <w:b/>
          <w:color w:val="FF0000"/>
          <w:sz w:val="24"/>
          <w:szCs w:val="24"/>
          <w:lang w:eastAsia="en-GB"/>
        </w:rPr>
      </w:pPr>
      <w:r w:rsidRPr="00546194">
        <w:rPr>
          <w:rFonts w:ascii="Arial" w:eastAsia="Times New Roman" w:hAnsi="Arial" w:cs="Arial"/>
          <w:b/>
          <w:color w:val="FF0000"/>
          <w:sz w:val="24"/>
          <w:szCs w:val="24"/>
          <w:lang w:eastAsia="en-GB"/>
        </w:rPr>
        <w:t>DATE</w:t>
      </w:r>
    </w:p>
    <w:p w14:paraId="584606DB" w14:textId="77777777" w:rsidR="009C78C2" w:rsidRDefault="009C78C2" w:rsidP="009C78C2">
      <w:pPr>
        <w:spacing w:after="0" w:line="270" w:lineRule="atLeast"/>
        <w:jc w:val="both"/>
        <w:rPr>
          <w:rFonts w:ascii="Arial" w:eastAsia="Times New Roman" w:hAnsi="Arial" w:cs="Arial"/>
          <w:color w:val="333333"/>
          <w:sz w:val="24"/>
          <w:szCs w:val="24"/>
          <w:lang w:eastAsia="en-GB"/>
        </w:rPr>
      </w:pPr>
    </w:p>
    <w:p w14:paraId="1181F460" w14:textId="77777777"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 Complaint</w:t>
      </w:r>
    </w:p>
    <w:p w14:paraId="4188C12B" w14:textId="77777777" w:rsidR="009C78C2" w:rsidRDefault="009C78C2" w:rsidP="009C78C2">
      <w:pPr>
        <w:spacing w:after="0" w:line="270" w:lineRule="atLeast"/>
        <w:jc w:val="both"/>
        <w:rPr>
          <w:rFonts w:ascii="Arial" w:eastAsia="Times New Roman" w:hAnsi="Arial" w:cs="Arial"/>
          <w:color w:val="333333"/>
          <w:sz w:val="24"/>
          <w:szCs w:val="24"/>
          <w:lang w:eastAsia="en-GB"/>
        </w:rPr>
      </w:pPr>
    </w:p>
    <w:p w14:paraId="36677499" w14:textId="77777777"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Dear </w:t>
      </w:r>
      <w:proofErr w:type="spellStart"/>
      <w:r w:rsidRPr="00546194">
        <w:rPr>
          <w:rFonts w:ascii="Arial" w:eastAsia="Times New Roman" w:hAnsi="Arial" w:cs="Arial"/>
          <w:b/>
          <w:color w:val="FF0000"/>
          <w:sz w:val="24"/>
          <w:szCs w:val="24"/>
          <w:lang w:eastAsia="en-GB"/>
        </w:rPr>
        <w:t>xxxx</w:t>
      </w:r>
      <w:proofErr w:type="spellEnd"/>
    </w:p>
    <w:p w14:paraId="39F0F397" w14:textId="77777777" w:rsidR="009C78C2" w:rsidRDefault="009C78C2" w:rsidP="009C78C2">
      <w:pPr>
        <w:spacing w:after="0" w:line="270" w:lineRule="atLeast"/>
        <w:jc w:val="both"/>
        <w:rPr>
          <w:rFonts w:ascii="Arial" w:eastAsia="Times New Roman" w:hAnsi="Arial" w:cs="Arial"/>
          <w:color w:val="333333"/>
          <w:sz w:val="24"/>
          <w:szCs w:val="24"/>
          <w:lang w:eastAsia="en-GB"/>
        </w:rPr>
      </w:pPr>
    </w:p>
    <w:p w14:paraId="6BBDB1CF" w14:textId="300E7658"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Doncaster LMC has now concluded the investigating into your complaint dated </w:t>
      </w:r>
      <w:proofErr w:type="spellStart"/>
      <w:r w:rsidRPr="009C78C2">
        <w:rPr>
          <w:rFonts w:ascii="Arial" w:eastAsia="Times New Roman" w:hAnsi="Arial" w:cs="Arial"/>
          <w:b/>
          <w:color w:val="FF0000"/>
          <w:sz w:val="24"/>
          <w:szCs w:val="24"/>
          <w:lang w:eastAsia="en-GB"/>
        </w:rPr>
        <w:t>xxxx</w:t>
      </w:r>
      <w:proofErr w:type="spellEnd"/>
      <w:r>
        <w:rPr>
          <w:rFonts w:ascii="Arial" w:eastAsia="Times New Roman" w:hAnsi="Arial" w:cs="Arial"/>
          <w:color w:val="333333"/>
          <w:sz w:val="24"/>
          <w:szCs w:val="24"/>
          <w:lang w:eastAsia="en-GB"/>
        </w:rPr>
        <w:t>.</w:t>
      </w:r>
    </w:p>
    <w:p w14:paraId="35DECDFF" w14:textId="3F917E6D" w:rsidR="009C78C2" w:rsidRDefault="009C78C2" w:rsidP="009C78C2">
      <w:pPr>
        <w:spacing w:after="0" w:line="270" w:lineRule="atLeast"/>
        <w:jc w:val="both"/>
        <w:rPr>
          <w:rFonts w:ascii="Arial" w:eastAsia="Times New Roman" w:hAnsi="Arial" w:cs="Arial"/>
          <w:color w:val="333333"/>
          <w:sz w:val="24"/>
          <w:szCs w:val="24"/>
          <w:lang w:eastAsia="en-GB"/>
        </w:rPr>
      </w:pPr>
    </w:p>
    <w:p w14:paraId="4BABE208" w14:textId="7BC584A1"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appointment Investigating Officer for this complaint was </w:t>
      </w:r>
      <w:proofErr w:type="spellStart"/>
      <w:r w:rsidRPr="009C78C2">
        <w:rPr>
          <w:rFonts w:ascii="Arial" w:eastAsia="Times New Roman" w:hAnsi="Arial" w:cs="Arial"/>
          <w:b/>
          <w:color w:val="FF0000"/>
          <w:sz w:val="24"/>
          <w:szCs w:val="24"/>
          <w:lang w:eastAsia="en-GB"/>
        </w:rPr>
        <w:t>xxxx</w:t>
      </w:r>
      <w:proofErr w:type="spellEnd"/>
      <w:r>
        <w:rPr>
          <w:rFonts w:ascii="Arial" w:eastAsia="Times New Roman" w:hAnsi="Arial" w:cs="Arial"/>
          <w:color w:val="333333"/>
          <w:sz w:val="24"/>
          <w:szCs w:val="24"/>
          <w:lang w:eastAsia="en-GB"/>
        </w:rPr>
        <w:t>.</w:t>
      </w:r>
    </w:p>
    <w:p w14:paraId="637E08A0" w14:textId="751DD0F1" w:rsidR="009C78C2" w:rsidRDefault="009C78C2" w:rsidP="009C78C2">
      <w:pPr>
        <w:spacing w:after="0" w:line="270" w:lineRule="atLeast"/>
        <w:jc w:val="both"/>
        <w:rPr>
          <w:rFonts w:ascii="Arial" w:eastAsia="Times New Roman" w:hAnsi="Arial" w:cs="Arial"/>
          <w:color w:val="333333"/>
          <w:sz w:val="24"/>
          <w:szCs w:val="24"/>
          <w:lang w:eastAsia="en-GB"/>
        </w:rPr>
      </w:pPr>
    </w:p>
    <w:p w14:paraId="13E5A032" w14:textId="16CA2052" w:rsidR="009C78C2" w:rsidRDefault="009C78C2" w:rsidP="009C78C2">
      <w:pPr>
        <w:spacing w:after="0" w:line="270" w:lineRule="atLeast"/>
        <w:jc w:val="both"/>
        <w:rPr>
          <w:rFonts w:ascii="Arial" w:eastAsia="Times New Roman" w:hAnsi="Arial" w:cs="Arial"/>
          <w:b/>
          <w:color w:val="FF0000"/>
          <w:sz w:val="24"/>
          <w:szCs w:val="24"/>
          <w:lang w:eastAsia="en-GB"/>
        </w:rPr>
      </w:pPr>
      <w:r>
        <w:rPr>
          <w:rFonts w:ascii="Arial" w:eastAsia="Times New Roman" w:hAnsi="Arial" w:cs="Arial"/>
          <w:color w:val="333333"/>
          <w:sz w:val="24"/>
          <w:szCs w:val="24"/>
          <w:lang w:eastAsia="en-GB"/>
        </w:rPr>
        <w:t xml:space="preserve">Your complaint was </w:t>
      </w:r>
      <w:r w:rsidRPr="009C78C2">
        <w:rPr>
          <w:rFonts w:ascii="Arial" w:eastAsia="Times New Roman" w:hAnsi="Arial" w:cs="Arial"/>
          <w:b/>
          <w:color w:val="FF0000"/>
          <w:sz w:val="24"/>
          <w:szCs w:val="24"/>
          <w:lang w:eastAsia="en-GB"/>
        </w:rPr>
        <w:t>not / upheld</w:t>
      </w:r>
      <w:r>
        <w:rPr>
          <w:rFonts w:ascii="Arial" w:eastAsia="Times New Roman" w:hAnsi="Arial" w:cs="Arial"/>
          <w:b/>
          <w:color w:val="FF0000"/>
          <w:sz w:val="24"/>
          <w:szCs w:val="24"/>
          <w:lang w:eastAsia="en-GB"/>
        </w:rPr>
        <w:t>.</w:t>
      </w:r>
    </w:p>
    <w:p w14:paraId="6346BA69" w14:textId="2B6A3912" w:rsidR="000438CC" w:rsidRDefault="000438CC" w:rsidP="009C78C2">
      <w:pPr>
        <w:spacing w:after="0" w:line="270" w:lineRule="atLeast"/>
        <w:jc w:val="both"/>
        <w:rPr>
          <w:rFonts w:ascii="Arial" w:eastAsia="Times New Roman" w:hAnsi="Arial" w:cs="Arial"/>
          <w:b/>
          <w:color w:val="FF0000"/>
          <w:sz w:val="24"/>
          <w:szCs w:val="24"/>
          <w:lang w:eastAsia="en-GB"/>
        </w:rPr>
      </w:pPr>
    </w:p>
    <w:p w14:paraId="251C22BC" w14:textId="7CFB356A" w:rsidR="000438CC" w:rsidRPr="000438CC" w:rsidRDefault="000438CC" w:rsidP="009C78C2">
      <w:pPr>
        <w:spacing w:after="0" w:line="270" w:lineRule="atLeast"/>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During this investigation we learned, </w:t>
      </w:r>
      <w:proofErr w:type="spellStart"/>
      <w:r w:rsidRPr="000438CC">
        <w:rPr>
          <w:rFonts w:ascii="Arial" w:eastAsia="Times New Roman" w:hAnsi="Arial" w:cs="Arial"/>
          <w:b/>
          <w:color w:val="FF0000"/>
          <w:sz w:val="24"/>
          <w:szCs w:val="24"/>
          <w:lang w:eastAsia="en-GB"/>
        </w:rPr>
        <w:t>xxxx</w:t>
      </w:r>
      <w:proofErr w:type="spellEnd"/>
    </w:p>
    <w:p w14:paraId="4E71D9C8" w14:textId="00BCB3A3" w:rsidR="009C78C2" w:rsidRDefault="009C78C2" w:rsidP="009C78C2">
      <w:pPr>
        <w:spacing w:after="0" w:line="270" w:lineRule="atLeast"/>
        <w:jc w:val="both"/>
        <w:rPr>
          <w:rFonts w:ascii="Arial" w:eastAsia="Times New Roman" w:hAnsi="Arial" w:cs="Arial"/>
          <w:color w:val="333333"/>
          <w:sz w:val="24"/>
          <w:szCs w:val="24"/>
          <w:lang w:eastAsia="en-GB"/>
        </w:rPr>
      </w:pPr>
    </w:p>
    <w:p w14:paraId="62442FDB" w14:textId="56131EDA"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action taken following the conclusion of the investigation was </w:t>
      </w:r>
      <w:proofErr w:type="spellStart"/>
      <w:r w:rsidRPr="009C78C2">
        <w:rPr>
          <w:rFonts w:ascii="Arial" w:eastAsia="Times New Roman" w:hAnsi="Arial" w:cs="Arial"/>
          <w:b/>
          <w:color w:val="FF0000"/>
          <w:sz w:val="24"/>
          <w:szCs w:val="24"/>
          <w:lang w:eastAsia="en-GB"/>
        </w:rPr>
        <w:t>xxxx</w:t>
      </w:r>
      <w:proofErr w:type="spellEnd"/>
      <w:r>
        <w:rPr>
          <w:rFonts w:ascii="Arial" w:eastAsia="Times New Roman" w:hAnsi="Arial" w:cs="Arial"/>
          <w:b/>
          <w:color w:val="FF0000"/>
          <w:sz w:val="24"/>
          <w:szCs w:val="24"/>
          <w:lang w:eastAsia="en-GB"/>
        </w:rPr>
        <w:t>.</w:t>
      </w:r>
    </w:p>
    <w:p w14:paraId="5CE755E1" w14:textId="77777777" w:rsidR="009C78C2" w:rsidRDefault="009C78C2" w:rsidP="009C78C2">
      <w:pPr>
        <w:spacing w:after="0" w:line="270" w:lineRule="atLeast"/>
        <w:jc w:val="both"/>
        <w:rPr>
          <w:rFonts w:ascii="Arial" w:eastAsia="Times New Roman" w:hAnsi="Arial" w:cs="Arial"/>
          <w:color w:val="333333"/>
          <w:sz w:val="24"/>
          <w:szCs w:val="24"/>
          <w:lang w:eastAsia="en-GB"/>
        </w:rPr>
      </w:pPr>
    </w:p>
    <w:p w14:paraId="075029B4" w14:textId="77777777" w:rsidR="001D6196" w:rsidRDefault="001D6196"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hope the outcome is to your approval.</w:t>
      </w:r>
    </w:p>
    <w:p w14:paraId="61B627E7" w14:textId="77777777" w:rsidR="001D6196" w:rsidRDefault="001D6196" w:rsidP="009C78C2">
      <w:pPr>
        <w:spacing w:after="0" w:line="270" w:lineRule="atLeast"/>
        <w:jc w:val="both"/>
        <w:rPr>
          <w:rFonts w:ascii="Arial" w:eastAsia="Times New Roman" w:hAnsi="Arial" w:cs="Arial"/>
          <w:color w:val="333333"/>
          <w:sz w:val="24"/>
          <w:szCs w:val="24"/>
          <w:lang w:eastAsia="en-GB"/>
        </w:rPr>
      </w:pPr>
    </w:p>
    <w:p w14:paraId="31D683E3" w14:textId="4853B894"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If you would like to appeal against the outcome of this investigation, please contact me in writing at the address above within 7 days of the date of this letter.</w:t>
      </w:r>
      <w:r w:rsidR="001D6196">
        <w:rPr>
          <w:rFonts w:ascii="Arial" w:eastAsia="Times New Roman" w:hAnsi="Arial" w:cs="Arial"/>
          <w:color w:val="333333"/>
          <w:sz w:val="24"/>
          <w:szCs w:val="24"/>
          <w:lang w:eastAsia="en-GB"/>
        </w:rPr>
        <w:t xml:space="preserve">  After such time we will regard the complaint as closed.</w:t>
      </w:r>
    </w:p>
    <w:p w14:paraId="0D8E6B91" w14:textId="77777777" w:rsidR="009C78C2" w:rsidRDefault="009C78C2" w:rsidP="009C78C2">
      <w:pPr>
        <w:spacing w:after="0" w:line="270" w:lineRule="atLeast"/>
        <w:jc w:val="both"/>
        <w:rPr>
          <w:rFonts w:ascii="Arial" w:eastAsia="Times New Roman" w:hAnsi="Arial" w:cs="Arial"/>
          <w:color w:val="333333"/>
          <w:sz w:val="24"/>
          <w:szCs w:val="24"/>
          <w:lang w:eastAsia="en-GB"/>
        </w:rPr>
      </w:pPr>
    </w:p>
    <w:p w14:paraId="2BC153D2" w14:textId="77777777"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Yours Sincerely, </w:t>
      </w:r>
    </w:p>
    <w:p w14:paraId="32B97755" w14:textId="77777777" w:rsidR="009C78C2" w:rsidRDefault="009C78C2" w:rsidP="009C78C2">
      <w:pPr>
        <w:spacing w:after="0" w:line="270" w:lineRule="atLeast"/>
        <w:jc w:val="both"/>
        <w:rPr>
          <w:rFonts w:ascii="Arial" w:eastAsia="Times New Roman" w:hAnsi="Arial" w:cs="Arial"/>
          <w:color w:val="333333"/>
          <w:sz w:val="24"/>
          <w:szCs w:val="24"/>
          <w:lang w:eastAsia="en-GB"/>
        </w:rPr>
      </w:pPr>
    </w:p>
    <w:p w14:paraId="1023BBC4" w14:textId="77777777"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Dr Rumit Shah</w:t>
      </w:r>
    </w:p>
    <w:p w14:paraId="45E71768" w14:textId="77777777" w:rsidR="009C78C2" w:rsidRDefault="009C78C2" w:rsidP="009C78C2">
      <w:pPr>
        <w:spacing w:after="0" w:line="270" w:lineRule="atLeast"/>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Doncaster LMC Chair </w:t>
      </w:r>
    </w:p>
    <w:p w14:paraId="17F8C57C" w14:textId="77777777" w:rsidR="009C78C2" w:rsidRPr="009C78C2" w:rsidRDefault="009C78C2" w:rsidP="009C78C2">
      <w:pPr>
        <w:tabs>
          <w:tab w:val="left" w:pos="1140"/>
        </w:tabs>
        <w:rPr>
          <w:rFonts w:ascii="Arial" w:eastAsia="Times New Roman" w:hAnsi="Arial" w:cs="Arial"/>
          <w:sz w:val="24"/>
          <w:szCs w:val="24"/>
          <w:lang w:eastAsia="en-GB"/>
        </w:rPr>
      </w:pPr>
    </w:p>
    <w:sectPr w:rsidR="009C78C2" w:rsidRPr="009C7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4381"/>
    <w:multiLevelType w:val="hybridMultilevel"/>
    <w:tmpl w:val="FA4A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67C7E"/>
    <w:multiLevelType w:val="multilevel"/>
    <w:tmpl w:val="6182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4204F"/>
    <w:multiLevelType w:val="multilevel"/>
    <w:tmpl w:val="6202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2054A"/>
    <w:multiLevelType w:val="multilevel"/>
    <w:tmpl w:val="4676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C6"/>
    <w:rsid w:val="00016313"/>
    <w:rsid w:val="000438CC"/>
    <w:rsid w:val="001D6196"/>
    <w:rsid w:val="00546194"/>
    <w:rsid w:val="00617C1E"/>
    <w:rsid w:val="008177FE"/>
    <w:rsid w:val="009C78C2"/>
    <w:rsid w:val="00B04E5F"/>
    <w:rsid w:val="00B723C6"/>
    <w:rsid w:val="00DC2D45"/>
    <w:rsid w:val="00DC46D0"/>
    <w:rsid w:val="00DF2F16"/>
    <w:rsid w:val="00FD1C8C"/>
    <w:rsid w:val="00FD6CD1"/>
    <w:rsid w:val="33E1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8B59"/>
  <w15:chartTrackingRefBased/>
  <w15:docId w15:val="{90B66402-FAC0-4EF3-8E72-C1229326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2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723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3C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723C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723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723C6"/>
    <w:rPr>
      <w:i/>
      <w:iCs/>
    </w:rPr>
  </w:style>
  <w:style w:type="character" w:styleId="Hyperlink">
    <w:name w:val="Hyperlink"/>
    <w:basedOn w:val="DefaultParagraphFont"/>
    <w:uiPriority w:val="99"/>
    <w:unhideWhenUsed/>
    <w:rsid w:val="00B723C6"/>
    <w:rPr>
      <w:color w:val="0000FF"/>
      <w:u w:val="single"/>
    </w:rPr>
  </w:style>
  <w:style w:type="character" w:styleId="Strong">
    <w:name w:val="Strong"/>
    <w:basedOn w:val="DefaultParagraphFont"/>
    <w:uiPriority w:val="22"/>
    <w:qFormat/>
    <w:rsid w:val="00DC46D0"/>
    <w:rPr>
      <w:b/>
      <w:bCs/>
    </w:rPr>
  </w:style>
  <w:style w:type="paragraph" w:styleId="ListParagraph">
    <w:name w:val="List Paragraph"/>
    <w:basedOn w:val="Normal"/>
    <w:uiPriority w:val="34"/>
    <w:qFormat/>
    <w:rsid w:val="00DC46D0"/>
    <w:pPr>
      <w:ind w:left="720"/>
      <w:contextualSpacing/>
    </w:pPr>
  </w:style>
  <w:style w:type="character" w:styleId="UnresolvedMention">
    <w:name w:val="Unresolved Mention"/>
    <w:basedOn w:val="DefaultParagraphFont"/>
    <w:uiPriority w:val="99"/>
    <w:semiHidden/>
    <w:unhideWhenUsed/>
    <w:rsid w:val="009C7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3230">
      <w:bodyDiv w:val="1"/>
      <w:marLeft w:val="0"/>
      <w:marRight w:val="0"/>
      <w:marTop w:val="0"/>
      <w:marBottom w:val="0"/>
      <w:divBdr>
        <w:top w:val="none" w:sz="0" w:space="0" w:color="auto"/>
        <w:left w:val="none" w:sz="0" w:space="0" w:color="auto"/>
        <w:bottom w:val="none" w:sz="0" w:space="0" w:color="auto"/>
        <w:right w:val="none" w:sz="0" w:space="0" w:color="auto"/>
      </w:divBdr>
    </w:div>
    <w:div w:id="1272129987">
      <w:bodyDiv w:val="1"/>
      <w:marLeft w:val="0"/>
      <w:marRight w:val="0"/>
      <w:marTop w:val="0"/>
      <w:marBottom w:val="0"/>
      <w:divBdr>
        <w:top w:val="none" w:sz="0" w:space="0" w:color="auto"/>
        <w:left w:val="none" w:sz="0" w:space="0" w:color="auto"/>
        <w:bottom w:val="none" w:sz="0" w:space="0" w:color="auto"/>
        <w:right w:val="none" w:sz="0" w:space="0" w:color="auto"/>
      </w:divBdr>
      <w:divsChild>
        <w:div w:id="503400929">
          <w:marLeft w:val="0"/>
          <w:marRight w:val="0"/>
          <w:marTop w:val="30"/>
          <w:marBottom w:val="150"/>
          <w:divBdr>
            <w:top w:val="none" w:sz="0" w:space="0" w:color="auto"/>
            <w:left w:val="none" w:sz="0" w:space="0" w:color="auto"/>
            <w:bottom w:val="single" w:sz="6" w:space="4"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doncasterlm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2</cp:revision>
  <dcterms:created xsi:type="dcterms:W3CDTF">2018-08-07T11:16:00Z</dcterms:created>
  <dcterms:modified xsi:type="dcterms:W3CDTF">2018-08-07T11:16:00Z</dcterms:modified>
</cp:coreProperties>
</file>