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31B8" w14:textId="77777777" w:rsidR="002C6FF9" w:rsidRDefault="002C6FF9" w:rsidP="002C6FF9">
      <w:pPr>
        <w:jc w:val="center"/>
        <w:rPr>
          <w:rFonts w:ascii="Arial" w:hAnsi="Arial" w:cs="Arial"/>
          <w:sz w:val="24"/>
          <w:szCs w:val="24"/>
        </w:rPr>
      </w:pPr>
      <w:r>
        <w:rPr>
          <w:rFonts w:ascii="Arial" w:hAnsi="Arial" w:cs="Arial"/>
          <w:noProof/>
          <w:sz w:val="24"/>
          <w:szCs w:val="24"/>
        </w:rPr>
        <w:drawing>
          <wp:inline distT="0" distB="0" distL="0" distR="0" wp14:anchorId="79D11246" wp14:editId="3C6DC46B">
            <wp:extent cx="2009775" cy="13430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09775" cy="1343025"/>
                    </a:xfrm>
                    <a:prstGeom prst="rect">
                      <a:avLst/>
                    </a:prstGeom>
                  </pic:spPr>
                </pic:pic>
              </a:graphicData>
            </a:graphic>
          </wp:inline>
        </w:drawing>
      </w:r>
    </w:p>
    <w:p w14:paraId="3D2F9ED7" w14:textId="5A8CF276" w:rsidR="002C6FF9" w:rsidRPr="002C6FF9" w:rsidRDefault="002C6FF9">
      <w:pPr>
        <w:rPr>
          <w:rFonts w:ascii="Arial" w:hAnsi="Arial" w:cs="Arial"/>
          <w:b/>
          <w:bCs/>
          <w:sz w:val="24"/>
          <w:szCs w:val="24"/>
        </w:rPr>
      </w:pPr>
      <w:r w:rsidRPr="002C6FF9">
        <w:rPr>
          <w:rFonts w:ascii="Arial" w:hAnsi="Arial" w:cs="Arial"/>
          <w:b/>
          <w:bCs/>
          <w:sz w:val="24"/>
          <w:szCs w:val="24"/>
        </w:rPr>
        <w:t xml:space="preserve">Mentoring </w:t>
      </w:r>
      <w:r w:rsidR="00F739DF">
        <w:rPr>
          <w:rFonts w:ascii="Arial" w:hAnsi="Arial" w:cs="Arial"/>
          <w:b/>
          <w:bCs/>
          <w:sz w:val="24"/>
          <w:szCs w:val="24"/>
        </w:rPr>
        <w:t>agreement</w:t>
      </w:r>
    </w:p>
    <w:p w14:paraId="51D726BD" w14:textId="526800D9" w:rsidR="002C6FF9" w:rsidRPr="002C6FF9" w:rsidRDefault="002C6FF9" w:rsidP="002C6FF9">
      <w:pPr>
        <w:jc w:val="both"/>
        <w:rPr>
          <w:rFonts w:ascii="Arial" w:hAnsi="Arial" w:cs="Arial"/>
          <w:sz w:val="24"/>
          <w:szCs w:val="24"/>
        </w:rPr>
      </w:pPr>
      <w:r w:rsidRPr="002C6FF9">
        <w:rPr>
          <w:rFonts w:ascii="Arial" w:hAnsi="Arial" w:cs="Arial"/>
          <w:sz w:val="24"/>
          <w:szCs w:val="24"/>
        </w:rPr>
        <w:t xml:space="preserve">This sheet is designed to help </w:t>
      </w:r>
      <w:r w:rsidR="00F739DF">
        <w:rPr>
          <w:rFonts w:ascii="Arial" w:hAnsi="Arial" w:cs="Arial"/>
          <w:sz w:val="24"/>
          <w:szCs w:val="24"/>
        </w:rPr>
        <w:t>set the ground rules of the mentoring relationship.</w:t>
      </w:r>
    </w:p>
    <w:tbl>
      <w:tblPr>
        <w:tblStyle w:val="TableGrid"/>
        <w:tblW w:w="0" w:type="auto"/>
        <w:tblLook w:val="04A0" w:firstRow="1" w:lastRow="0" w:firstColumn="1" w:lastColumn="0" w:noHBand="0" w:noVBand="1"/>
      </w:tblPr>
      <w:tblGrid>
        <w:gridCol w:w="1451"/>
        <w:gridCol w:w="1096"/>
        <w:gridCol w:w="2601"/>
        <w:gridCol w:w="13"/>
        <w:gridCol w:w="1308"/>
        <w:gridCol w:w="3827"/>
        <w:gridCol w:w="50"/>
      </w:tblGrid>
      <w:tr w:rsidR="00B2034C" w14:paraId="387CC632" w14:textId="77777777" w:rsidTr="00B2034C">
        <w:trPr>
          <w:gridAfter w:val="1"/>
          <w:wAfter w:w="50" w:type="dxa"/>
          <w:trHeight w:val="311"/>
        </w:trPr>
        <w:tc>
          <w:tcPr>
            <w:tcW w:w="1451" w:type="dxa"/>
          </w:tcPr>
          <w:p w14:paraId="54B77070" w14:textId="5DB8C7C6" w:rsidR="00B2034C" w:rsidRPr="00B2034C" w:rsidRDefault="00B2034C">
            <w:pPr>
              <w:rPr>
                <w:rFonts w:ascii="Arial" w:hAnsi="Arial" w:cs="Arial"/>
                <w:b/>
                <w:bCs/>
                <w:sz w:val="24"/>
                <w:szCs w:val="24"/>
              </w:rPr>
            </w:pPr>
            <w:r w:rsidRPr="00B2034C">
              <w:rPr>
                <w:rFonts w:ascii="Arial" w:hAnsi="Arial" w:cs="Arial"/>
                <w:b/>
                <w:bCs/>
                <w:sz w:val="24"/>
                <w:szCs w:val="24"/>
              </w:rPr>
              <w:t>Time</w:t>
            </w:r>
          </w:p>
        </w:tc>
        <w:tc>
          <w:tcPr>
            <w:tcW w:w="3697" w:type="dxa"/>
            <w:gridSpan w:val="2"/>
          </w:tcPr>
          <w:p w14:paraId="5983D0A0" w14:textId="6F882319" w:rsidR="00B2034C" w:rsidRDefault="00B2034C">
            <w:pPr>
              <w:rPr>
                <w:rFonts w:ascii="Arial" w:hAnsi="Arial" w:cs="Arial"/>
                <w:sz w:val="24"/>
                <w:szCs w:val="24"/>
              </w:rPr>
            </w:pPr>
          </w:p>
        </w:tc>
        <w:tc>
          <w:tcPr>
            <w:tcW w:w="1321" w:type="dxa"/>
            <w:gridSpan w:val="2"/>
          </w:tcPr>
          <w:p w14:paraId="69D99C3B" w14:textId="70037C9C" w:rsidR="00B2034C" w:rsidRPr="00B2034C" w:rsidRDefault="00B2034C">
            <w:pPr>
              <w:rPr>
                <w:rFonts w:ascii="Arial" w:hAnsi="Arial" w:cs="Arial"/>
                <w:b/>
                <w:bCs/>
                <w:sz w:val="24"/>
                <w:szCs w:val="24"/>
              </w:rPr>
            </w:pPr>
            <w:r w:rsidRPr="00B2034C">
              <w:rPr>
                <w:rFonts w:ascii="Arial" w:hAnsi="Arial" w:cs="Arial"/>
                <w:b/>
                <w:bCs/>
                <w:sz w:val="24"/>
                <w:szCs w:val="24"/>
              </w:rPr>
              <w:t>Mentor</w:t>
            </w:r>
          </w:p>
        </w:tc>
        <w:tc>
          <w:tcPr>
            <w:tcW w:w="3827" w:type="dxa"/>
          </w:tcPr>
          <w:p w14:paraId="7AD14394" w14:textId="77777777" w:rsidR="00B2034C" w:rsidRDefault="00B2034C">
            <w:pPr>
              <w:rPr>
                <w:rFonts w:ascii="Arial" w:hAnsi="Arial" w:cs="Arial"/>
                <w:sz w:val="24"/>
                <w:szCs w:val="24"/>
              </w:rPr>
            </w:pPr>
          </w:p>
          <w:p w14:paraId="30E76790" w14:textId="6BA38279" w:rsidR="00B2034C" w:rsidRDefault="00B2034C">
            <w:pPr>
              <w:rPr>
                <w:rFonts w:ascii="Arial" w:hAnsi="Arial" w:cs="Arial"/>
                <w:sz w:val="24"/>
                <w:szCs w:val="24"/>
              </w:rPr>
            </w:pPr>
          </w:p>
        </w:tc>
      </w:tr>
      <w:tr w:rsidR="00B2034C" w14:paraId="06FDAE11" w14:textId="77777777" w:rsidTr="00B2034C">
        <w:trPr>
          <w:gridAfter w:val="1"/>
          <w:wAfter w:w="50" w:type="dxa"/>
          <w:trHeight w:val="297"/>
        </w:trPr>
        <w:tc>
          <w:tcPr>
            <w:tcW w:w="1451" w:type="dxa"/>
          </w:tcPr>
          <w:p w14:paraId="6C4B6217" w14:textId="158F21C3" w:rsidR="00B2034C" w:rsidRPr="00B2034C" w:rsidRDefault="00B2034C">
            <w:pPr>
              <w:rPr>
                <w:rFonts w:ascii="Arial" w:hAnsi="Arial" w:cs="Arial"/>
                <w:b/>
                <w:bCs/>
                <w:sz w:val="24"/>
                <w:szCs w:val="24"/>
              </w:rPr>
            </w:pPr>
            <w:r>
              <w:rPr>
                <w:rFonts w:ascii="Arial" w:hAnsi="Arial" w:cs="Arial"/>
                <w:b/>
                <w:bCs/>
                <w:sz w:val="24"/>
                <w:szCs w:val="24"/>
              </w:rPr>
              <w:t>Date</w:t>
            </w:r>
          </w:p>
        </w:tc>
        <w:tc>
          <w:tcPr>
            <w:tcW w:w="3697" w:type="dxa"/>
            <w:gridSpan w:val="2"/>
          </w:tcPr>
          <w:p w14:paraId="25CC3F90" w14:textId="0C888462" w:rsidR="00B2034C" w:rsidRDefault="00B2034C">
            <w:pPr>
              <w:rPr>
                <w:rFonts w:ascii="Arial" w:hAnsi="Arial" w:cs="Arial"/>
                <w:sz w:val="24"/>
                <w:szCs w:val="24"/>
              </w:rPr>
            </w:pPr>
          </w:p>
        </w:tc>
        <w:tc>
          <w:tcPr>
            <w:tcW w:w="1321" w:type="dxa"/>
            <w:gridSpan w:val="2"/>
          </w:tcPr>
          <w:p w14:paraId="56DDF746" w14:textId="77777777" w:rsidR="00B2034C" w:rsidRPr="00B2034C" w:rsidRDefault="00B2034C">
            <w:pPr>
              <w:rPr>
                <w:rFonts w:ascii="Arial" w:hAnsi="Arial" w:cs="Arial"/>
                <w:b/>
                <w:bCs/>
                <w:sz w:val="24"/>
                <w:szCs w:val="24"/>
              </w:rPr>
            </w:pPr>
            <w:r w:rsidRPr="00B2034C">
              <w:rPr>
                <w:rFonts w:ascii="Arial" w:hAnsi="Arial" w:cs="Arial"/>
                <w:b/>
                <w:bCs/>
                <w:sz w:val="24"/>
                <w:szCs w:val="24"/>
              </w:rPr>
              <w:t>Mentee</w:t>
            </w:r>
          </w:p>
        </w:tc>
        <w:tc>
          <w:tcPr>
            <w:tcW w:w="3827" w:type="dxa"/>
          </w:tcPr>
          <w:p w14:paraId="1AA261E0" w14:textId="77777777" w:rsidR="00B2034C" w:rsidRDefault="00B2034C">
            <w:pPr>
              <w:rPr>
                <w:rFonts w:ascii="Arial" w:hAnsi="Arial" w:cs="Arial"/>
                <w:sz w:val="24"/>
                <w:szCs w:val="24"/>
              </w:rPr>
            </w:pPr>
          </w:p>
          <w:p w14:paraId="27AF3129" w14:textId="491A8D0F" w:rsidR="00B2034C" w:rsidRDefault="00B2034C">
            <w:pPr>
              <w:rPr>
                <w:rFonts w:ascii="Arial" w:hAnsi="Arial" w:cs="Arial"/>
                <w:sz w:val="24"/>
                <w:szCs w:val="24"/>
              </w:rPr>
            </w:pPr>
          </w:p>
        </w:tc>
      </w:tr>
      <w:tr w:rsidR="00B2034C" w14:paraId="44138DA5" w14:textId="77777777" w:rsidTr="00B2034C">
        <w:trPr>
          <w:trHeight w:val="286"/>
        </w:trPr>
        <w:tc>
          <w:tcPr>
            <w:tcW w:w="10346" w:type="dxa"/>
            <w:gridSpan w:val="7"/>
            <w:shd w:val="clear" w:color="auto" w:fill="D9E2F3" w:themeFill="accent1" w:themeFillTint="33"/>
          </w:tcPr>
          <w:p w14:paraId="3022DA0A" w14:textId="59093B05" w:rsidR="00B2034C" w:rsidRPr="00B2034C" w:rsidRDefault="00F739DF" w:rsidP="00B2034C">
            <w:pPr>
              <w:jc w:val="center"/>
              <w:rPr>
                <w:rFonts w:ascii="Arial" w:hAnsi="Arial" w:cs="Arial"/>
                <w:b/>
                <w:bCs/>
                <w:sz w:val="24"/>
                <w:szCs w:val="24"/>
              </w:rPr>
            </w:pPr>
            <w:r>
              <w:rPr>
                <w:rFonts w:ascii="Arial" w:hAnsi="Arial" w:cs="Arial"/>
                <w:b/>
                <w:bCs/>
                <w:sz w:val="24"/>
                <w:szCs w:val="24"/>
              </w:rPr>
              <w:t>Expectations and conduct</w:t>
            </w:r>
          </w:p>
        </w:tc>
      </w:tr>
      <w:tr w:rsidR="00B2034C" w14:paraId="31D2C86A" w14:textId="77777777" w:rsidTr="00B2034C">
        <w:trPr>
          <w:trHeight w:val="286"/>
        </w:trPr>
        <w:tc>
          <w:tcPr>
            <w:tcW w:w="5161" w:type="dxa"/>
            <w:gridSpan w:val="4"/>
            <w:shd w:val="clear" w:color="auto" w:fill="D9E2F3" w:themeFill="accent1" w:themeFillTint="33"/>
          </w:tcPr>
          <w:p w14:paraId="07BD0170" w14:textId="7E44334C" w:rsidR="00B2034C" w:rsidRPr="00B2034C" w:rsidRDefault="00F739DF" w:rsidP="00B2034C">
            <w:pPr>
              <w:jc w:val="center"/>
              <w:rPr>
                <w:rFonts w:ascii="Arial" w:hAnsi="Arial" w:cs="Arial"/>
                <w:b/>
                <w:bCs/>
                <w:sz w:val="24"/>
                <w:szCs w:val="24"/>
              </w:rPr>
            </w:pPr>
            <w:r>
              <w:rPr>
                <w:rFonts w:ascii="Arial" w:hAnsi="Arial" w:cs="Arial"/>
                <w:b/>
                <w:bCs/>
                <w:sz w:val="24"/>
                <w:szCs w:val="24"/>
              </w:rPr>
              <w:t>Mentor</w:t>
            </w:r>
          </w:p>
        </w:tc>
        <w:tc>
          <w:tcPr>
            <w:tcW w:w="5185" w:type="dxa"/>
            <w:gridSpan w:val="3"/>
            <w:shd w:val="clear" w:color="auto" w:fill="D9E2F3" w:themeFill="accent1" w:themeFillTint="33"/>
          </w:tcPr>
          <w:p w14:paraId="03F0394C" w14:textId="4787CC9B" w:rsidR="00B2034C" w:rsidRPr="00B2034C" w:rsidRDefault="00F739DF" w:rsidP="00B2034C">
            <w:pPr>
              <w:jc w:val="center"/>
              <w:rPr>
                <w:rFonts w:ascii="Arial" w:hAnsi="Arial" w:cs="Arial"/>
                <w:b/>
                <w:bCs/>
                <w:sz w:val="24"/>
                <w:szCs w:val="24"/>
              </w:rPr>
            </w:pPr>
            <w:r>
              <w:rPr>
                <w:rFonts w:ascii="Arial" w:hAnsi="Arial" w:cs="Arial"/>
                <w:b/>
                <w:bCs/>
                <w:sz w:val="24"/>
                <w:szCs w:val="24"/>
              </w:rPr>
              <w:t>Notes</w:t>
            </w:r>
          </w:p>
        </w:tc>
      </w:tr>
      <w:tr w:rsidR="00B2034C" w14:paraId="2BF2C382" w14:textId="77777777" w:rsidTr="00E201F6">
        <w:trPr>
          <w:trHeight w:val="2704"/>
        </w:trPr>
        <w:tc>
          <w:tcPr>
            <w:tcW w:w="5161" w:type="dxa"/>
            <w:gridSpan w:val="4"/>
          </w:tcPr>
          <w:p w14:paraId="100A6208" w14:textId="577FCD3E" w:rsidR="00F739DF" w:rsidRPr="00E201F6" w:rsidRDefault="00F739DF" w:rsidP="00E201F6">
            <w:pPr>
              <w:jc w:val="both"/>
              <w:rPr>
                <w:rFonts w:ascii="Arial" w:hAnsi="Arial" w:cs="Arial"/>
              </w:rPr>
            </w:pPr>
            <w:r w:rsidRPr="00F739DF">
              <w:rPr>
                <w:rFonts w:ascii="Arial" w:hAnsi="Arial" w:cs="Arial"/>
              </w:rPr>
              <w:t xml:space="preserve">I expect my Mentee to be committed to actively participate in their professional development. I will commit to act in my Mentee’s best interest with diplomacy and patience for the professional development process. I will not make decisions for my </w:t>
            </w:r>
            <w:proofErr w:type="gramStart"/>
            <w:r w:rsidRPr="00F739DF">
              <w:rPr>
                <w:rFonts w:ascii="Arial" w:hAnsi="Arial" w:cs="Arial"/>
              </w:rPr>
              <w:t>Mentee, but</w:t>
            </w:r>
            <w:proofErr w:type="gramEnd"/>
            <w:r w:rsidRPr="00F739DF">
              <w:rPr>
                <w:rFonts w:ascii="Arial" w:hAnsi="Arial" w:cs="Arial"/>
              </w:rPr>
              <w:t xml:space="preserve"> will strive to assist in the decision making process by providing knowledge I’ve gained within my profession. I will strive to include my Mentee in networking opportunities and to knowledge-building events as appropriat</w:t>
            </w:r>
            <w:r w:rsidR="00E201F6">
              <w:rPr>
                <w:rFonts w:ascii="Arial" w:hAnsi="Arial" w:cs="Arial"/>
              </w:rPr>
              <w:t>e</w:t>
            </w:r>
          </w:p>
        </w:tc>
        <w:tc>
          <w:tcPr>
            <w:tcW w:w="5185" w:type="dxa"/>
            <w:gridSpan w:val="3"/>
          </w:tcPr>
          <w:p w14:paraId="2DA8FC70" w14:textId="77777777" w:rsidR="00B2034C" w:rsidRDefault="00B2034C">
            <w:pPr>
              <w:rPr>
                <w:rFonts w:ascii="Arial" w:hAnsi="Arial" w:cs="Arial"/>
                <w:sz w:val="24"/>
                <w:szCs w:val="24"/>
              </w:rPr>
            </w:pPr>
          </w:p>
          <w:p w14:paraId="0D60C6EF" w14:textId="77777777" w:rsidR="00B2034C" w:rsidRDefault="00B2034C">
            <w:pPr>
              <w:rPr>
                <w:rFonts w:ascii="Arial" w:hAnsi="Arial" w:cs="Arial"/>
                <w:sz w:val="24"/>
                <w:szCs w:val="24"/>
              </w:rPr>
            </w:pPr>
          </w:p>
          <w:p w14:paraId="5C238986" w14:textId="77777777" w:rsidR="00B2034C" w:rsidRDefault="00B2034C">
            <w:pPr>
              <w:rPr>
                <w:rFonts w:ascii="Arial" w:hAnsi="Arial" w:cs="Arial"/>
                <w:sz w:val="24"/>
                <w:szCs w:val="24"/>
              </w:rPr>
            </w:pPr>
          </w:p>
          <w:p w14:paraId="7E5F5FFF" w14:textId="54BC700D" w:rsidR="00B2034C" w:rsidRDefault="00B2034C">
            <w:pPr>
              <w:rPr>
                <w:rFonts w:ascii="Arial" w:hAnsi="Arial" w:cs="Arial"/>
                <w:sz w:val="24"/>
                <w:szCs w:val="24"/>
              </w:rPr>
            </w:pPr>
          </w:p>
        </w:tc>
      </w:tr>
      <w:tr w:rsidR="00F739DF" w14:paraId="5EB5BBD7" w14:textId="77777777" w:rsidTr="00F739DF">
        <w:trPr>
          <w:trHeight w:val="232"/>
        </w:trPr>
        <w:tc>
          <w:tcPr>
            <w:tcW w:w="5161" w:type="dxa"/>
            <w:gridSpan w:val="4"/>
            <w:shd w:val="clear" w:color="auto" w:fill="D9E2F3" w:themeFill="accent1" w:themeFillTint="33"/>
          </w:tcPr>
          <w:p w14:paraId="6EFB6B99" w14:textId="3DD6D827" w:rsidR="00F739DF" w:rsidRPr="00F739DF" w:rsidRDefault="00F739DF" w:rsidP="00F739DF">
            <w:pPr>
              <w:jc w:val="center"/>
              <w:rPr>
                <w:rFonts w:ascii="Arial" w:hAnsi="Arial" w:cs="Arial"/>
                <w:b/>
                <w:bCs/>
                <w:sz w:val="24"/>
                <w:szCs w:val="24"/>
              </w:rPr>
            </w:pPr>
            <w:r w:rsidRPr="00F739DF">
              <w:rPr>
                <w:rFonts w:ascii="Arial" w:hAnsi="Arial" w:cs="Arial"/>
                <w:b/>
                <w:bCs/>
                <w:sz w:val="24"/>
                <w:szCs w:val="24"/>
              </w:rPr>
              <w:t>Mentee</w:t>
            </w:r>
          </w:p>
        </w:tc>
        <w:tc>
          <w:tcPr>
            <w:tcW w:w="5185" w:type="dxa"/>
            <w:gridSpan w:val="3"/>
            <w:shd w:val="clear" w:color="auto" w:fill="D9E2F3" w:themeFill="accent1" w:themeFillTint="33"/>
          </w:tcPr>
          <w:p w14:paraId="3E5BB183" w14:textId="7B914762" w:rsidR="00F739DF" w:rsidRPr="00F739DF" w:rsidRDefault="00F739DF" w:rsidP="00F739DF">
            <w:pPr>
              <w:jc w:val="center"/>
              <w:rPr>
                <w:rFonts w:ascii="Arial" w:hAnsi="Arial" w:cs="Arial"/>
                <w:b/>
                <w:bCs/>
                <w:sz w:val="24"/>
                <w:szCs w:val="24"/>
              </w:rPr>
            </w:pPr>
            <w:r w:rsidRPr="00F739DF">
              <w:rPr>
                <w:rFonts w:ascii="Arial" w:hAnsi="Arial" w:cs="Arial"/>
                <w:b/>
                <w:bCs/>
                <w:sz w:val="24"/>
                <w:szCs w:val="24"/>
              </w:rPr>
              <w:t>Notes</w:t>
            </w:r>
          </w:p>
        </w:tc>
      </w:tr>
      <w:tr w:rsidR="00F739DF" w14:paraId="5625D459" w14:textId="77777777" w:rsidTr="00F739DF">
        <w:trPr>
          <w:trHeight w:val="2239"/>
        </w:trPr>
        <w:tc>
          <w:tcPr>
            <w:tcW w:w="5161" w:type="dxa"/>
            <w:gridSpan w:val="4"/>
          </w:tcPr>
          <w:p w14:paraId="6AEE2B31" w14:textId="5CF1B32A" w:rsidR="00F739DF" w:rsidRPr="00F739DF" w:rsidRDefault="00F739DF" w:rsidP="00F739DF">
            <w:pPr>
              <w:jc w:val="both"/>
              <w:rPr>
                <w:rFonts w:ascii="Arial" w:hAnsi="Arial" w:cs="Arial"/>
              </w:rPr>
            </w:pPr>
            <w:r w:rsidRPr="00F739DF">
              <w:rPr>
                <w:rFonts w:ascii="Arial" w:hAnsi="Arial" w:cs="Arial"/>
              </w:rPr>
              <w:t>I expect my Mentor to guide me in my professional development. This may include suggestions for training, education, resume preparation, coaching and assisting me in ways that will contribute to the progression of my career. I will be mindful of my Mentor’s time and commitment to my progress. I hope to gain insight from my Mentor’s expertise and knowledge.</w:t>
            </w:r>
          </w:p>
        </w:tc>
        <w:tc>
          <w:tcPr>
            <w:tcW w:w="5185" w:type="dxa"/>
            <w:gridSpan w:val="3"/>
          </w:tcPr>
          <w:p w14:paraId="4DFBF654" w14:textId="77777777" w:rsidR="00F739DF" w:rsidRDefault="00F739DF">
            <w:pPr>
              <w:rPr>
                <w:rFonts w:ascii="Arial" w:hAnsi="Arial" w:cs="Arial"/>
                <w:sz w:val="24"/>
                <w:szCs w:val="24"/>
              </w:rPr>
            </w:pPr>
          </w:p>
        </w:tc>
      </w:tr>
      <w:tr w:rsidR="00B2034C" w14:paraId="3B4C08F8" w14:textId="77777777" w:rsidTr="00792CDE">
        <w:trPr>
          <w:trHeight w:val="272"/>
        </w:trPr>
        <w:tc>
          <w:tcPr>
            <w:tcW w:w="10346" w:type="dxa"/>
            <w:gridSpan w:val="7"/>
            <w:shd w:val="clear" w:color="auto" w:fill="D9E2F3" w:themeFill="accent1" w:themeFillTint="33"/>
          </w:tcPr>
          <w:p w14:paraId="3B3A012E" w14:textId="1D7CC082" w:rsidR="00B2034C" w:rsidRPr="00B2034C" w:rsidRDefault="00F739DF" w:rsidP="00B2034C">
            <w:pPr>
              <w:jc w:val="center"/>
              <w:rPr>
                <w:rFonts w:ascii="Arial" w:hAnsi="Arial" w:cs="Arial"/>
                <w:b/>
                <w:bCs/>
                <w:sz w:val="24"/>
                <w:szCs w:val="24"/>
              </w:rPr>
            </w:pPr>
            <w:r>
              <w:rPr>
                <w:rFonts w:ascii="Arial" w:hAnsi="Arial" w:cs="Arial"/>
                <w:b/>
                <w:bCs/>
                <w:sz w:val="24"/>
                <w:szCs w:val="24"/>
              </w:rPr>
              <w:t>Meetings</w:t>
            </w:r>
          </w:p>
        </w:tc>
      </w:tr>
      <w:tr w:rsidR="00F739DF" w14:paraId="03093F45" w14:textId="77777777" w:rsidTr="00E201F6">
        <w:trPr>
          <w:trHeight w:val="272"/>
        </w:trPr>
        <w:tc>
          <w:tcPr>
            <w:tcW w:w="10346" w:type="dxa"/>
            <w:gridSpan w:val="7"/>
            <w:shd w:val="clear" w:color="auto" w:fill="FFFFFF" w:themeFill="background1"/>
          </w:tcPr>
          <w:p w14:paraId="3D37CD40" w14:textId="6757047B" w:rsidR="00F739DF" w:rsidRPr="00E201F6" w:rsidRDefault="00E201F6" w:rsidP="00E201F6">
            <w:pPr>
              <w:rPr>
                <w:rFonts w:ascii="Arial" w:hAnsi="Arial" w:cs="Arial"/>
              </w:rPr>
            </w:pPr>
            <w:r w:rsidRPr="00E201F6">
              <w:rPr>
                <w:rFonts w:ascii="Arial" w:hAnsi="Arial" w:cs="Arial"/>
              </w:rPr>
              <w:t>We agree to meet for 1 hour on 5 occasions</w:t>
            </w:r>
          </w:p>
          <w:p w14:paraId="7C8A57C3" w14:textId="77777777" w:rsidR="00E201F6" w:rsidRDefault="00E201F6" w:rsidP="00E201F6">
            <w:pPr>
              <w:rPr>
                <w:rFonts w:ascii="Arial" w:hAnsi="Arial" w:cs="Arial"/>
              </w:rPr>
            </w:pPr>
            <w:r w:rsidRPr="00E201F6">
              <w:rPr>
                <w:rFonts w:ascii="Arial" w:hAnsi="Arial" w:cs="Arial"/>
              </w:rPr>
              <w:t xml:space="preserve">We may otherwise contact each other </w:t>
            </w:r>
            <w:r w:rsidRPr="00E201F6">
              <w:rPr>
                <w:rFonts w:ascii="Arial" w:hAnsi="Arial" w:cs="Arial"/>
              </w:rPr>
              <w:t>by phone, email or virtually</w:t>
            </w:r>
            <w:r w:rsidRPr="00E201F6">
              <w:rPr>
                <w:rFonts w:ascii="Arial" w:hAnsi="Arial" w:cs="Arial"/>
              </w:rPr>
              <w:t xml:space="preserve"> (delete as appropriate)</w:t>
            </w:r>
          </w:p>
          <w:p w14:paraId="654429EC" w14:textId="1053DE78" w:rsidR="00E201F6" w:rsidRDefault="00E201F6" w:rsidP="00B2034C">
            <w:pPr>
              <w:jc w:val="center"/>
              <w:rPr>
                <w:rFonts w:ascii="Arial" w:hAnsi="Arial" w:cs="Arial"/>
                <w:b/>
                <w:bCs/>
                <w:sz w:val="24"/>
                <w:szCs w:val="24"/>
              </w:rPr>
            </w:pPr>
          </w:p>
        </w:tc>
      </w:tr>
      <w:tr w:rsidR="00F739DF" w14:paraId="17D1535D" w14:textId="77777777" w:rsidTr="00514084">
        <w:trPr>
          <w:trHeight w:val="272"/>
        </w:trPr>
        <w:tc>
          <w:tcPr>
            <w:tcW w:w="10346" w:type="dxa"/>
            <w:gridSpan w:val="7"/>
            <w:shd w:val="clear" w:color="auto" w:fill="D9E2F3" w:themeFill="accent1" w:themeFillTint="33"/>
          </w:tcPr>
          <w:p w14:paraId="59E0956D" w14:textId="47E1817D" w:rsidR="00F739DF" w:rsidRPr="00B2034C" w:rsidRDefault="00F739DF" w:rsidP="00B2034C">
            <w:pPr>
              <w:jc w:val="center"/>
              <w:rPr>
                <w:rFonts w:ascii="Arial" w:hAnsi="Arial" w:cs="Arial"/>
                <w:b/>
                <w:bCs/>
                <w:sz w:val="24"/>
                <w:szCs w:val="24"/>
              </w:rPr>
            </w:pPr>
            <w:r>
              <w:rPr>
                <w:rFonts w:ascii="Arial" w:hAnsi="Arial" w:cs="Arial"/>
                <w:b/>
                <w:bCs/>
                <w:sz w:val="24"/>
                <w:szCs w:val="24"/>
              </w:rPr>
              <w:t>Confidentiality</w:t>
            </w:r>
          </w:p>
        </w:tc>
      </w:tr>
      <w:tr w:rsidR="00F739DF" w14:paraId="6BDBC75A" w14:textId="77777777" w:rsidTr="00E201F6">
        <w:trPr>
          <w:trHeight w:val="272"/>
        </w:trPr>
        <w:tc>
          <w:tcPr>
            <w:tcW w:w="10346" w:type="dxa"/>
            <w:gridSpan w:val="7"/>
            <w:shd w:val="clear" w:color="auto" w:fill="FFFFFF" w:themeFill="background1"/>
          </w:tcPr>
          <w:p w14:paraId="40699A38" w14:textId="77777777" w:rsidR="00F739DF" w:rsidRDefault="00F739DF" w:rsidP="00E201F6">
            <w:pPr>
              <w:rPr>
                <w:rFonts w:ascii="Arial" w:hAnsi="Arial" w:cs="Arial"/>
              </w:rPr>
            </w:pPr>
            <w:r w:rsidRPr="00E201F6">
              <w:rPr>
                <w:rFonts w:ascii="Arial" w:hAnsi="Arial" w:cs="Arial"/>
              </w:rPr>
              <w:t xml:space="preserve">We will treat all communications as </w:t>
            </w:r>
            <w:proofErr w:type="gramStart"/>
            <w:r w:rsidRPr="00E201F6">
              <w:rPr>
                <w:rFonts w:ascii="Arial" w:hAnsi="Arial" w:cs="Arial"/>
              </w:rPr>
              <w:t>confidential, unless</w:t>
            </w:r>
            <w:proofErr w:type="gramEnd"/>
            <w:r w:rsidRPr="00E201F6">
              <w:rPr>
                <w:rFonts w:ascii="Arial" w:hAnsi="Arial" w:cs="Arial"/>
              </w:rPr>
              <w:t xml:space="preserve"> we agree otherwise.</w:t>
            </w:r>
            <w:r w:rsidR="00E201F6">
              <w:rPr>
                <w:rFonts w:ascii="Arial" w:hAnsi="Arial" w:cs="Arial"/>
              </w:rPr>
              <w:t xml:space="preserve">  We understand that there is a professional obligation to report anything that may result in harm.</w:t>
            </w:r>
          </w:p>
          <w:p w14:paraId="141B06AD" w14:textId="3B8D8D11" w:rsidR="00E201F6" w:rsidRPr="00E201F6" w:rsidRDefault="00E201F6" w:rsidP="00B2034C">
            <w:pPr>
              <w:jc w:val="center"/>
              <w:rPr>
                <w:rFonts w:ascii="Arial" w:hAnsi="Arial" w:cs="Arial"/>
                <w:b/>
                <w:bCs/>
              </w:rPr>
            </w:pPr>
          </w:p>
        </w:tc>
      </w:tr>
      <w:tr w:rsidR="00F739DF" w14:paraId="56C3C6E2" w14:textId="77777777" w:rsidTr="00514084">
        <w:trPr>
          <w:trHeight w:val="272"/>
        </w:trPr>
        <w:tc>
          <w:tcPr>
            <w:tcW w:w="10346" w:type="dxa"/>
            <w:gridSpan w:val="7"/>
            <w:shd w:val="clear" w:color="auto" w:fill="D9E2F3" w:themeFill="accent1" w:themeFillTint="33"/>
          </w:tcPr>
          <w:p w14:paraId="53AAB3E2" w14:textId="742F39EA" w:rsidR="00F739DF" w:rsidRDefault="00F739DF" w:rsidP="00B2034C">
            <w:pPr>
              <w:jc w:val="center"/>
              <w:rPr>
                <w:rFonts w:ascii="Arial" w:hAnsi="Arial" w:cs="Arial"/>
                <w:b/>
                <w:bCs/>
                <w:sz w:val="24"/>
                <w:szCs w:val="24"/>
              </w:rPr>
            </w:pPr>
            <w:r>
              <w:rPr>
                <w:rFonts w:ascii="Arial" w:hAnsi="Arial" w:cs="Arial"/>
                <w:b/>
                <w:bCs/>
                <w:sz w:val="24"/>
                <w:szCs w:val="24"/>
              </w:rPr>
              <w:t>Closure</w:t>
            </w:r>
          </w:p>
        </w:tc>
      </w:tr>
      <w:tr w:rsidR="00F739DF" w14:paraId="6A5BD83B" w14:textId="77777777" w:rsidTr="00E201F6">
        <w:trPr>
          <w:trHeight w:val="272"/>
        </w:trPr>
        <w:tc>
          <w:tcPr>
            <w:tcW w:w="10346" w:type="dxa"/>
            <w:gridSpan w:val="7"/>
            <w:shd w:val="clear" w:color="auto" w:fill="FFFFFF" w:themeFill="background1"/>
          </w:tcPr>
          <w:p w14:paraId="51D3B7F1" w14:textId="77777777" w:rsidR="00F739DF" w:rsidRDefault="00E201F6" w:rsidP="00E201F6">
            <w:pPr>
              <w:rPr>
                <w:rFonts w:ascii="Arial" w:hAnsi="Arial" w:cs="Arial"/>
              </w:rPr>
            </w:pPr>
            <w:r w:rsidRPr="00E201F6">
              <w:rPr>
                <w:rFonts w:ascii="Arial" w:hAnsi="Arial" w:cs="Arial"/>
              </w:rPr>
              <w:t>Either of us may terminate the relationship at any time. We will agree to discuss our decision with one another, in a no fault manner.</w:t>
            </w:r>
          </w:p>
          <w:p w14:paraId="4C155B49" w14:textId="17EF4917" w:rsidR="00E201F6" w:rsidRPr="00E201F6" w:rsidRDefault="00E201F6" w:rsidP="00E201F6">
            <w:pPr>
              <w:rPr>
                <w:rFonts w:ascii="Arial" w:hAnsi="Arial" w:cs="Arial"/>
                <w:b/>
                <w:bCs/>
              </w:rPr>
            </w:pPr>
          </w:p>
        </w:tc>
      </w:tr>
      <w:tr w:rsidR="00B2034C" w14:paraId="1457F039" w14:textId="77777777" w:rsidTr="004E746A">
        <w:tc>
          <w:tcPr>
            <w:tcW w:w="10346" w:type="dxa"/>
            <w:gridSpan w:val="7"/>
            <w:shd w:val="clear" w:color="auto" w:fill="D9E2F3" w:themeFill="accent1" w:themeFillTint="33"/>
          </w:tcPr>
          <w:p w14:paraId="449E9F74" w14:textId="513897C0" w:rsidR="00B2034C" w:rsidRPr="00B2034C" w:rsidRDefault="00B2034C" w:rsidP="00B2034C">
            <w:pPr>
              <w:jc w:val="center"/>
              <w:rPr>
                <w:rFonts w:ascii="Arial" w:hAnsi="Arial" w:cs="Arial"/>
                <w:b/>
                <w:bCs/>
                <w:sz w:val="24"/>
                <w:szCs w:val="24"/>
              </w:rPr>
            </w:pPr>
            <w:r w:rsidRPr="00B2034C">
              <w:rPr>
                <w:rFonts w:ascii="Arial" w:hAnsi="Arial" w:cs="Arial"/>
                <w:b/>
                <w:bCs/>
                <w:sz w:val="24"/>
                <w:szCs w:val="24"/>
              </w:rPr>
              <w:t>Declaration</w:t>
            </w:r>
          </w:p>
        </w:tc>
      </w:tr>
      <w:tr w:rsidR="00B2034C" w14:paraId="7135DB15" w14:textId="77777777" w:rsidTr="00180194">
        <w:tc>
          <w:tcPr>
            <w:tcW w:w="10346" w:type="dxa"/>
            <w:gridSpan w:val="7"/>
          </w:tcPr>
          <w:p w14:paraId="3BA733CA" w14:textId="5813CA1A" w:rsidR="00B2034C" w:rsidRDefault="00B2034C" w:rsidP="00E201F6">
            <w:pPr>
              <w:rPr>
                <w:rFonts w:ascii="Arial" w:hAnsi="Arial" w:cs="Arial"/>
                <w:sz w:val="24"/>
                <w:szCs w:val="24"/>
              </w:rPr>
            </w:pPr>
            <w:r w:rsidRPr="004E746A">
              <w:rPr>
                <w:rFonts w:ascii="Arial" w:hAnsi="Arial" w:cs="Arial"/>
                <w:sz w:val="24"/>
                <w:szCs w:val="24"/>
              </w:rPr>
              <w:t xml:space="preserve">I declare that this is an accurate reflection of the mentor </w:t>
            </w:r>
            <w:r w:rsidR="00F739DF">
              <w:rPr>
                <w:rFonts w:ascii="Arial" w:hAnsi="Arial" w:cs="Arial"/>
                <w:sz w:val="24"/>
                <w:szCs w:val="24"/>
              </w:rPr>
              <w:t xml:space="preserve">agreement </w:t>
            </w:r>
            <w:r w:rsidRPr="004E746A">
              <w:rPr>
                <w:rFonts w:ascii="Arial" w:hAnsi="Arial" w:cs="Arial"/>
                <w:sz w:val="24"/>
                <w:szCs w:val="24"/>
              </w:rPr>
              <w:t>meeting.</w:t>
            </w:r>
          </w:p>
          <w:p w14:paraId="5B4495DB" w14:textId="35B353EB" w:rsidR="004E746A" w:rsidRPr="004E746A" w:rsidRDefault="004E746A" w:rsidP="00B2034C">
            <w:pPr>
              <w:jc w:val="center"/>
              <w:rPr>
                <w:rFonts w:ascii="Arial" w:hAnsi="Arial" w:cs="Arial"/>
                <w:sz w:val="24"/>
                <w:szCs w:val="24"/>
              </w:rPr>
            </w:pPr>
          </w:p>
        </w:tc>
      </w:tr>
      <w:tr w:rsidR="00B2034C" w14:paraId="67C79004" w14:textId="77777777" w:rsidTr="00B2034C">
        <w:tc>
          <w:tcPr>
            <w:tcW w:w="2547" w:type="dxa"/>
            <w:gridSpan w:val="2"/>
          </w:tcPr>
          <w:p w14:paraId="162FC2E6" w14:textId="0EB1D8DE" w:rsidR="00B2034C" w:rsidRPr="00B2034C" w:rsidRDefault="00B2034C">
            <w:pPr>
              <w:rPr>
                <w:rFonts w:ascii="Arial" w:hAnsi="Arial" w:cs="Arial"/>
                <w:b/>
                <w:bCs/>
                <w:sz w:val="24"/>
                <w:szCs w:val="24"/>
              </w:rPr>
            </w:pPr>
            <w:r w:rsidRPr="00B2034C">
              <w:rPr>
                <w:rFonts w:ascii="Arial" w:hAnsi="Arial" w:cs="Arial"/>
                <w:b/>
                <w:bCs/>
                <w:sz w:val="24"/>
                <w:szCs w:val="24"/>
              </w:rPr>
              <w:t>Mentor signature</w:t>
            </w:r>
          </w:p>
        </w:tc>
        <w:tc>
          <w:tcPr>
            <w:tcW w:w="7799" w:type="dxa"/>
            <w:gridSpan w:val="5"/>
          </w:tcPr>
          <w:p w14:paraId="719EDC6E" w14:textId="77777777" w:rsidR="00B2034C" w:rsidRDefault="00B2034C">
            <w:pPr>
              <w:rPr>
                <w:rFonts w:ascii="Arial" w:hAnsi="Arial" w:cs="Arial"/>
                <w:sz w:val="24"/>
                <w:szCs w:val="24"/>
              </w:rPr>
            </w:pPr>
          </w:p>
          <w:p w14:paraId="4154A841" w14:textId="2DE2D1FF" w:rsidR="00B2034C" w:rsidRDefault="00B2034C">
            <w:pPr>
              <w:rPr>
                <w:rFonts w:ascii="Arial" w:hAnsi="Arial" w:cs="Arial"/>
                <w:sz w:val="24"/>
                <w:szCs w:val="24"/>
              </w:rPr>
            </w:pPr>
          </w:p>
        </w:tc>
      </w:tr>
      <w:tr w:rsidR="00B2034C" w14:paraId="06D96F2D" w14:textId="77777777" w:rsidTr="00B2034C">
        <w:tc>
          <w:tcPr>
            <w:tcW w:w="2547" w:type="dxa"/>
            <w:gridSpan w:val="2"/>
          </w:tcPr>
          <w:p w14:paraId="6DECD173" w14:textId="00332A75" w:rsidR="00B2034C" w:rsidRPr="00B2034C" w:rsidRDefault="00B2034C">
            <w:pPr>
              <w:rPr>
                <w:rFonts w:ascii="Arial" w:hAnsi="Arial" w:cs="Arial"/>
                <w:b/>
                <w:bCs/>
                <w:sz w:val="24"/>
                <w:szCs w:val="24"/>
              </w:rPr>
            </w:pPr>
            <w:r w:rsidRPr="00B2034C">
              <w:rPr>
                <w:rFonts w:ascii="Arial" w:hAnsi="Arial" w:cs="Arial"/>
                <w:b/>
                <w:bCs/>
                <w:sz w:val="24"/>
                <w:szCs w:val="24"/>
              </w:rPr>
              <w:t>Mentee signature</w:t>
            </w:r>
          </w:p>
        </w:tc>
        <w:tc>
          <w:tcPr>
            <w:tcW w:w="7799" w:type="dxa"/>
            <w:gridSpan w:val="5"/>
          </w:tcPr>
          <w:p w14:paraId="36C4905B" w14:textId="77777777" w:rsidR="00B2034C" w:rsidRDefault="00B2034C">
            <w:pPr>
              <w:rPr>
                <w:rFonts w:ascii="Arial" w:hAnsi="Arial" w:cs="Arial"/>
                <w:sz w:val="24"/>
                <w:szCs w:val="24"/>
              </w:rPr>
            </w:pPr>
          </w:p>
          <w:p w14:paraId="312C2D7A" w14:textId="45F08253" w:rsidR="00B2034C" w:rsidRDefault="00B2034C">
            <w:pPr>
              <w:rPr>
                <w:rFonts w:ascii="Arial" w:hAnsi="Arial" w:cs="Arial"/>
                <w:sz w:val="24"/>
                <w:szCs w:val="24"/>
              </w:rPr>
            </w:pPr>
          </w:p>
        </w:tc>
      </w:tr>
    </w:tbl>
    <w:p w14:paraId="1D2FC706" w14:textId="77777777" w:rsidR="002C6FF9" w:rsidRPr="002C6FF9" w:rsidRDefault="002C6FF9" w:rsidP="00E201F6">
      <w:pPr>
        <w:rPr>
          <w:rFonts w:ascii="Arial" w:hAnsi="Arial" w:cs="Arial"/>
          <w:sz w:val="24"/>
          <w:szCs w:val="24"/>
        </w:rPr>
      </w:pPr>
    </w:p>
    <w:sectPr w:rsidR="002C6FF9" w:rsidRPr="002C6FF9" w:rsidSect="00B203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7QwMbS0MDcwMzFS0lEKTi0uzszPAykwrAUATBKOOCwAAAA="/>
  </w:docVars>
  <w:rsids>
    <w:rsidRoot w:val="002C6FF9"/>
    <w:rsid w:val="002C6FF9"/>
    <w:rsid w:val="004E746A"/>
    <w:rsid w:val="00943B18"/>
    <w:rsid w:val="00B2034C"/>
    <w:rsid w:val="00E201F6"/>
    <w:rsid w:val="00F22E12"/>
    <w:rsid w:val="00F7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68CB"/>
  <w15:chartTrackingRefBased/>
  <w15:docId w15:val="{796246DE-D5C7-41DB-A826-19187CF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2020-12-18T13:44:00Z</dcterms:created>
  <dcterms:modified xsi:type="dcterms:W3CDTF">2020-12-18T13:44:00Z</dcterms:modified>
</cp:coreProperties>
</file>