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4F14" w14:textId="77777777" w:rsidR="005A5A64" w:rsidRDefault="005A5A64" w:rsidP="005A5A64">
      <w:pPr>
        <w:jc w:val="center"/>
        <w:rPr>
          <w:b/>
          <w:color w:val="FF0000"/>
        </w:rPr>
      </w:pPr>
      <w:r>
        <w:rPr>
          <w:b/>
          <w:color w:val="FF0000"/>
        </w:rPr>
        <w:t>PRACTICE HEADER</w:t>
      </w:r>
    </w:p>
    <w:p w14:paraId="650C8822" w14:textId="77777777" w:rsidR="005A5A64" w:rsidRDefault="005A5A64" w:rsidP="005A5A64">
      <w:pPr>
        <w:jc w:val="center"/>
        <w:rPr>
          <w:b/>
          <w:color w:val="FF0000"/>
        </w:rPr>
      </w:pPr>
    </w:p>
    <w:p w14:paraId="2CCF6056" w14:textId="4911356D" w:rsidR="005A5A64" w:rsidRDefault="005A5A64" w:rsidP="005A5A64"/>
    <w:p w14:paraId="1D10E1EF" w14:textId="2BB85575" w:rsidR="00C94265" w:rsidRDefault="00C94265" w:rsidP="005A5A64"/>
    <w:p w14:paraId="24EB1B28" w14:textId="6A7D8C05" w:rsidR="00C94265" w:rsidRPr="009F51E2" w:rsidRDefault="00C94265" w:rsidP="00C94265">
      <w:pPr>
        <w:rPr>
          <w:b/>
          <w:color w:val="FF0000"/>
        </w:rPr>
      </w:pPr>
      <w:r>
        <w:rPr>
          <w:b/>
          <w:color w:val="FF0000"/>
        </w:rPr>
        <w:t>DATE</w:t>
      </w:r>
    </w:p>
    <w:p w14:paraId="0971F0A7" w14:textId="77777777" w:rsidR="00C94265" w:rsidRDefault="00C94265" w:rsidP="005A5A64"/>
    <w:p w14:paraId="2AAF90DF" w14:textId="46B00F39" w:rsidR="005A5A64" w:rsidRPr="00C94265" w:rsidRDefault="00C94265" w:rsidP="005A5A64">
      <w:pPr>
        <w:rPr>
          <w:b/>
          <w:bCs/>
        </w:rPr>
      </w:pPr>
      <w:r w:rsidRPr="00C94265">
        <w:rPr>
          <w:b/>
          <w:bCs/>
        </w:rPr>
        <w:t xml:space="preserve">RE – Request to prescribe sedation </w:t>
      </w:r>
    </w:p>
    <w:p w14:paraId="6B44CA49" w14:textId="77777777" w:rsidR="00C94265" w:rsidRDefault="00C94265" w:rsidP="005A5A64"/>
    <w:p w14:paraId="0C625171" w14:textId="77777777" w:rsidR="00C94265" w:rsidRDefault="00C94265" w:rsidP="005A5A64"/>
    <w:p w14:paraId="2C557562" w14:textId="77777777" w:rsidR="005A5A64" w:rsidRPr="009F51E2" w:rsidRDefault="005A5A64" w:rsidP="005A5A64">
      <w:pPr>
        <w:rPr>
          <w:b/>
          <w:color w:val="FF0000"/>
        </w:rPr>
      </w:pPr>
      <w:r>
        <w:rPr>
          <w:b/>
          <w:color w:val="FF0000"/>
        </w:rPr>
        <w:t>PATIENT DETAILS</w:t>
      </w:r>
    </w:p>
    <w:p w14:paraId="6584F72F" w14:textId="77777777" w:rsidR="005A5A64" w:rsidRDefault="005A5A64" w:rsidP="005A5A64"/>
    <w:p w14:paraId="390BA3F6" w14:textId="77777777" w:rsidR="005A5A64" w:rsidRDefault="005A5A64" w:rsidP="005A5A64">
      <w:r>
        <w:t>Dear Colleague</w:t>
      </w:r>
    </w:p>
    <w:p w14:paraId="0E9DDEB3" w14:textId="77777777" w:rsidR="005A5A64" w:rsidRDefault="005A5A64" w:rsidP="005A5A64">
      <w:pPr>
        <w:jc w:val="both"/>
      </w:pPr>
    </w:p>
    <w:p w14:paraId="7CE56180" w14:textId="69EFD79C" w:rsidR="005A5A64" w:rsidRDefault="005A5A64" w:rsidP="005A5A64">
      <w:pPr>
        <w:jc w:val="both"/>
      </w:pPr>
      <w:r>
        <w:t>You recently ask</w:t>
      </w:r>
      <w:r w:rsidR="00AF4D6D">
        <w:t>ed</w:t>
      </w:r>
      <w:r>
        <w:t xml:space="preserve"> that I prescribe a medicine to help alleviate anxiety for a patient undergoing a procedure/investigation that you have requested.</w:t>
      </w:r>
    </w:p>
    <w:p w14:paraId="312F60D4" w14:textId="01A260BD" w:rsidR="00C94265" w:rsidRDefault="00C94265" w:rsidP="005A5A64">
      <w:pPr>
        <w:jc w:val="both"/>
      </w:pPr>
    </w:p>
    <w:p w14:paraId="4D65DD38" w14:textId="38222610" w:rsidR="00C94265" w:rsidRDefault="00C94265" w:rsidP="005A5A64">
      <w:pPr>
        <w:jc w:val="both"/>
      </w:pPr>
      <w:r>
        <w:t>I have not prescribed this medicine.</w:t>
      </w:r>
    </w:p>
    <w:p w14:paraId="030C9975" w14:textId="77777777" w:rsidR="005A5A64" w:rsidRDefault="005A5A64" w:rsidP="005A5A64">
      <w:pPr>
        <w:jc w:val="both"/>
      </w:pPr>
    </w:p>
    <w:p w14:paraId="597533B2" w14:textId="130D23B0" w:rsidR="005A5A64" w:rsidRDefault="005A5A64" w:rsidP="005A5A64">
      <w:pPr>
        <w:jc w:val="both"/>
      </w:pPr>
      <w:r>
        <w:t xml:space="preserve">It is best practice for the clinician who has requested that procedure/investigation to prescribe for the patient if they think that it is indicated.  This is because the requestor </w:t>
      </w:r>
      <w:r w:rsidR="00AF4D6D">
        <w:t>should be best placed to assess the safety implications of being sedated during the procedure/investigation.</w:t>
      </w:r>
    </w:p>
    <w:p w14:paraId="7A1ED75F" w14:textId="0C395FCF" w:rsidR="00AF4D6D" w:rsidRDefault="00AF4D6D" w:rsidP="005A5A64">
      <w:pPr>
        <w:jc w:val="both"/>
      </w:pPr>
    </w:p>
    <w:p w14:paraId="172CF597" w14:textId="618112DB" w:rsidR="005A5A64" w:rsidRDefault="00AF4D6D" w:rsidP="005A5A64">
      <w:pPr>
        <w:jc w:val="both"/>
      </w:pPr>
      <w:r>
        <w:t>Further, this request</w:t>
      </w:r>
      <w:r w:rsidR="00C94265">
        <w:t xml:space="preserve"> has</w:t>
      </w:r>
      <w:r>
        <w:t xml:space="preserve"> </w:t>
      </w:r>
      <w:r w:rsidR="00C94265">
        <w:t>resulted in extra work and inefficiency that could have been avoided.</w:t>
      </w:r>
    </w:p>
    <w:p w14:paraId="1C7E4A82" w14:textId="77777777" w:rsidR="00C94265" w:rsidRDefault="00C94265" w:rsidP="005A5A64">
      <w:pPr>
        <w:jc w:val="both"/>
      </w:pPr>
    </w:p>
    <w:p w14:paraId="32D65CD3" w14:textId="77777777" w:rsidR="005A5A64" w:rsidRDefault="005A5A64" w:rsidP="005A5A64">
      <w:pPr>
        <w:jc w:val="both"/>
      </w:pPr>
      <w:r>
        <w:t>Yours Sincerely</w:t>
      </w:r>
    </w:p>
    <w:p w14:paraId="64B3E29E" w14:textId="77777777" w:rsidR="005A5A64" w:rsidRDefault="005A5A64" w:rsidP="005A5A64">
      <w:pPr>
        <w:jc w:val="both"/>
      </w:pPr>
    </w:p>
    <w:p w14:paraId="6409AAAD" w14:textId="77777777" w:rsidR="005A5A64" w:rsidRDefault="005A5A64" w:rsidP="005A5A64">
      <w:pPr>
        <w:jc w:val="both"/>
      </w:pPr>
    </w:p>
    <w:p w14:paraId="06132B3E" w14:textId="6E314717" w:rsidR="008A3136" w:rsidRDefault="005A5A64" w:rsidP="00AF4D6D">
      <w:pPr>
        <w:jc w:val="both"/>
      </w:pPr>
      <w:proofErr w:type="gramStart"/>
      <w:r>
        <w:t xml:space="preserve">Dr  </w:t>
      </w:r>
      <w:r w:rsidRPr="003B6DB9">
        <w:rPr>
          <w:b/>
          <w:color w:val="FF0000"/>
        </w:rPr>
        <w:t>INSERT</w:t>
      </w:r>
      <w:proofErr w:type="gramEnd"/>
      <w:r w:rsidRPr="003B6DB9">
        <w:rPr>
          <w:b/>
          <w:color w:val="FF0000"/>
        </w:rPr>
        <w:t xml:space="preserve"> YOUR NAME HERE</w:t>
      </w:r>
    </w:p>
    <w:sectPr w:rsidR="008A3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64"/>
    <w:rsid w:val="005A5A64"/>
    <w:rsid w:val="008A3136"/>
    <w:rsid w:val="00AF4D6D"/>
    <w:rsid w:val="00C94265"/>
    <w:rsid w:val="00E12F4D"/>
    <w:rsid w:val="00F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5816"/>
  <w15:chartTrackingRefBased/>
  <w15:docId w15:val="{E0E850E3-FE47-48B3-9107-7CC5E3FC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A6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Eggitt</dc:creator>
  <cp:keywords/>
  <dc:description/>
  <cp:lastModifiedBy>Dean Eggitt</cp:lastModifiedBy>
  <cp:revision>1</cp:revision>
  <dcterms:created xsi:type="dcterms:W3CDTF">2022-06-07T09:32:00Z</dcterms:created>
  <dcterms:modified xsi:type="dcterms:W3CDTF">2022-06-07T09:48:00Z</dcterms:modified>
</cp:coreProperties>
</file>